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6D4442" w14:textId="77777777" w:rsidR="003377A3" w:rsidRPr="003377A3" w:rsidRDefault="003377A3" w:rsidP="00375949">
      <w:pPr>
        <w:jc w:val="both"/>
        <w:rPr>
          <w:rFonts w:cstheme="minorHAnsi"/>
          <w:bCs/>
          <w:sz w:val="28"/>
          <w:szCs w:val="28"/>
        </w:rPr>
      </w:pPr>
    </w:p>
    <w:p w14:paraId="33E04F5A" w14:textId="77777777" w:rsidR="003377A3" w:rsidRPr="003377A3" w:rsidRDefault="003377A3" w:rsidP="00375949">
      <w:pPr>
        <w:jc w:val="both"/>
        <w:rPr>
          <w:rFonts w:cstheme="minorHAnsi"/>
          <w:bCs/>
          <w:sz w:val="28"/>
          <w:szCs w:val="28"/>
        </w:rPr>
      </w:pPr>
    </w:p>
    <w:p w14:paraId="3F50EC16" w14:textId="77777777" w:rsidR="003377A3" w:rsidRPr="003377A3" w:rsidRDefault="003377A3" w:rsidP="00375949">
      <w:pPr>
        <w:jc w:val="both"/>
        <w:rPr>
          <w:rFonts w:cstheme="minorHAnsi"/>
          <w:bCs/>
          <w:sz w:val="28"/>
          <w:szCs w:val="28"/>
        </w:rPr>
      </w:pPr>
    </w:p>
    <w:p w14:paraId="1E7DF145" w14:textId="77777777" w:rsidR="003377A3" w:rsidRPr="003377A3" w:rsidRDefault="003377A3" w:rsidP="00375949">
      <w:pPr>
        <w:jc w:val="both"/>
        <w:rPr>
          <w:rFonts w:cstheme="minorHAnsi"/>
          <w:bCs/>
          <w:sz w:val="28"/>
          <w:szCs w:val="28"/>
        </w:rPr>
      </w:pPr>
    </w:p>
    <w:p w14:paraId="609D9F68" w14:textId="77777777" w:rsidR="003377A3" w:rsidRPr="003377A3" w:rsidRDefault="003377A3" w:rsidP="00375949">
      <w:pPr>
        <w:jc w:val="both"/>
        <w:rPr>
          <w:rFonts w:cstheme="minorHAnsi"/>
          <w:bCs/>
          <w:sz w:val="32"/>
          <w:szCs w:val="32"/>
        </w:rPr>
      </w:pPr>
    </w:p>
    <w:p w14:paraId="19F95397" w14:textId="77777777" w:rsidR="002B7722" w:rsidRPr="003377A3" w:rsidRDefault="002B7722" w:rsidP="00375949">
      <w:pPr>
        <w:jc w:val="both"/>
        <w:rPr>
          <w:rFonts w:cstheme="minorHAnsi"/>
          <w:bCs/>
          <w:sz w:val="32"/>
          <w:szCs w:val="32"/>
        </w:rPr>
      </w:pPr>
    </w:p>
    <w:p w14:paraId="0D089689" w14:textId="77777777" w:rsidR="003377A3" w:rsidRPr="003377A3" w:rsidRDefault="003377A3" w:rsidP="00375949">
      <w:pPr>
        <w:jc w:val="center"/>
        <w:rPr>
          <w:rFonts w:cstheme="minorHAnsi"/>
          <w:bCs/>
          <w:sz w:val="32"/>
          <w:szCs w:val="32"/>
        </w:rPr>
      </w:pPr>
      <w:bookmarkStart w:id="0" w:name="_GoBack"/>
    </w:p>
    <w:p w14:paraId="1D83AE9C" w14:textId="77777777" w:rsidR="002B7722" w:rsidRPr="003377A3" w:rsidRDefault="002B7722" w:rsidP="00375949">
      <w:pPr>
        <w:jc w:val="center"/>
        <w:rPr>
          <w:rFonts w:cstheme="minorHAnsi"/>
          <w:bCs/>
          <w:sz w:val="32"/>
          <w:szCs w:val="32"/>
        </w:rPr>
      </w:pPr>
      <w:r w:rsidRPr="003377A3">
        <w:rPr>
          <w:rFonts w:cstheme="minorHAnsi"/>
          <w:bCs/>
          <w:sz w:val="32"/>
          <w:szCs w:val="32"/>
        </w:rPr>
        <w:t xml:space="preserve">Die Rolle des Imperialismus in </w:t>
      </w:r>
      <w:proofErr w:type="spellStart"/>
      <w:r w:rsidRPr="003377A3">
        <w:rPr>
          <w:rFonts w:cstheme="minorHAnsi"/>
          <w:bCs/>
          <w:sz w:val="32"/>
          <w:szCs w:val="32"/>
        </w:rPr>
        <w:t>Nilgiri</w:t>
      </w:r>
      <w:proofErr w:type="spellEnd"/>
      <w:r w:rsidR="001F188A">
        <w:rPr>
          <w:rFonts w:cstheme="minorHAnsi"/>
          <w:bCs/>
          <w:sz w:val="32"/>
          <w:szCs w:val="32"/>
        </w:rPr>
        <w:t xml:space="preserve"> und </w:t>
      </w:r>
      <w:r w:rsidR="00464028" w:rsidRPr="00E50B58">
        <w:rPr>
          <w:rFonts w:cstheme="minorHAnsi"/>
          <w:bCs/>
          <w:sz w:val="32"/>
          <w:szCs w:val="32"/>
        </w:rPr>
        <w:t>die</w:t>
      </w:r>
      <w:r w:rsidR="00464028">
        <w:rPr>
          <w:rFonts w:cstheme="minorHAnsi"/>
          <w:bCs/>
          <w:sz w:val="32"/>
          <w:szCs w:val="32"/>
        </w:rPr>
        <w:t xml:space="preserve"> </w:t>
      </w:r>
      <w:r w:rsidR="001F188A">
        <w:rPr>
          <w:rFonts w:cstheme="minorHAnsi"/>
          <w:bCs/>
          <w:sz w:val="32"/>
          <w:szCs w:val="32"/>
        </w:rPr>
        <w:t xml:space="preserve">Monopolisierung der Industrie nach der Befreiung Indiens </w:t>
      </w:r>
    </w:p>
    <w:bookmarkEnd w:id="0"/>
    <w:p w14:paraId="5FCE49EC" w14:textId="77777777" w:rsidR="003377A3" w:rsidRDefault="003377A3" w:rsidP="00375949">
      <w:pPr>
        <w:jc w:val="center"/>
        <w:rPr>
          <w:rFonts w:cstheme="minorHAnsi"/>
          <w:bCs/>
          <w:sz w:val="32"/>
          <w:szCs w:val="32"/>
        </w:rPr>
      </w:pPr>
    </w:p>
    <w:p w14:paraId="3E3BC15E" w14:textId="77777777" w:rsidR="000E47DA" w:rsidRDefault="000E47DA" w:rsidP="00375949">
      <w:pPr>
        <w:jc w:val="center"/>
        <w:rPr>
          <w:rFonts w:cstheme="minorHAnsi"/>
          <w:bCs/>
          <w:sz w:val="32"/>
          <w:szCs w:val="32"/>
        </w:rPr>
      </w:pPr>
    </w:p>
    <w:p w14:paraId="1575FC6E" w14:textId="77777777" w:rsidR="000E47DA" w:rsidRDefault="000E47DA" w:rsidP="00375949">
      <w:pPr>
        <w:jc w:val="center"/>
        <w:rPr>
          <w:rFonts w:cstheme="minorHAnsi"/>
          <w:bCs/>
          <w:sz w:val="32"/>
          <w:szCs w:val="32"/>
        </w:rPr>
      </w:pPr>
    </w:p>
    <w:p w14:paraId="6A61D429" w14:textId="77777777" w:rsidR="000E47DA" w:rsidRDefault="000E47DA" w:rsidP="00375949">
      <w:pPr>
        <w:jc w:val="center"/>
        <w:rPr>
          <w:rFonts w:cstheme="minorHAnsi"/>
          <w:bCs/>
          <w:sz w:val="32"/>
          <w:szCs w:val="32"/>
        </w:rPr>
      </w:pPr>
    </w:p>
    <w:p w14:paraId="46151EAF" w14:textId="77777777" w:rsidR="000E47DA" w:rsidRDefault="000E47DA" w:rsidP="00375949">
      <w:pPr>
        <w:jc w:val="center"/>
        <w:rPr>
          <w:rFonts w:cstheme="minorHAnsi"/>
          <w:bCs/>
          <w:sz w:val="32"/>
          <w:szCs w:val="32"/>
        </w:rPr>
      </w:pPr>
    </w:p>
    <w:p w14:paraId="3346E7BB" w14:textId="77777777" w:rsidR="000E47DA" w:rsidRDefault="000E47DA" w:rsidP="00375949">
      <w:pPr>
        <w:jc w:val="center"/>
        <w:rPr>
          <w:rFonts w:cstheme="minorHAnsi"/>
          <w:bCs/>
          <w:sz w:val="32"/>
          <w:szCs w:val="32"/>
        </w:rPr>
      </w:pPr>
    </w:p>
    <w:p w14:paraId="4234C7B3" w14:textId="77777777" w:rsidR="000E47DA" w:rsidRDefault="000E47DA" w:rsidP="00375949">
      <w:pPr>
        <w:jc w:val="center"/>
        <w:rPr>
          <w:rFonts w:cstheme="minorHAnsi"/>
          <w:bCs/>
          <w:sz w:val="32"/>
          <w:szCs w:val="32"/>
        </w:rPr>
      </w:pPr>
    </w:p>
    <w:p w14:paraId="7DDE04E7" w14:textId="77777777" w:rsidR="000E47DA" w:rsidRDefault="000E47DA" w:rsidP="00375949">
      <w:pPr>
        <w:jc w:val="center"/>
        <w:rPr>
          <w:rFonts w:cstheme="minorHAnsi"/>
          <w:bCs/>
          <w:sz w:val="32"/>
          <w:szCs w:val="32"/>
        </w:rPr>
      </w:pPr>
    </w:p>
    <w:p w14:paraId="496EFAD1" w14:textId="77777777" w:rsidR="000E47DA" w:rsidRDefault="000E47DA" w:rsidP="00375949">
      <w:pPr>
        <w:jc w:val="center"/>
        <w:rPr>
          <w:rFonts w:cstheme="minorHAnsi"/>
          <w:bCs/>
          <w:sz w:val="32"/>
          <w:szCs w:val="32"/>
        </w:rPr>
      </w:pPr>
    </w:p>
    <w:p w14:paraId="41990927" w14:textId="77777777" w:rsidR="000E47DA" w:rsidRDefault="000E47DA" w:rsidP="00375949">
      <w:pPr>
        <w:jc w:val="center"/>
        <w:rPr>
          <w:rFonts w:cstheme="minorHAnsi"/>
          <w:bCs/>
          <w:sz w:val="32"/>
          <w:szCs w:val="32"/>
        </w:rPr>
      </w:pPr>
    </w:p>
    <w:p w14:paraId="27010638" w14:textId="77777777" w:rsidR="000E47DA" w:rsidRPr="003377A3" w:rsidRDefault="000E47DA" w:rsidP="00375949">
      <w:pPr>
        <w:jc w:val="center"/>
        <w:rPr>
          <w:rFonts w:cstheme="minorHAnsi"/>
          <w:bCs/>
          <w:sz w:val="32"/>
          <w:szCs w:val="32"/>
        </w:rPr>
      </w:pPr>
    </w:p>
    <w:p w14:paraId="07F6C5DE" w14:textId="77777777" w:rsidR="003377A3" w:rsidRPr="003377A3" w:rsidRDefault="003377A3" w:rsidP="00375949">
      <w:pPr>
        <w:jc w:val="center"/>
        <w:rPr>
          <w:rFonts w:cstheme="minorHAnsi"/>
          <w:bCs/>
          <w:sz w:val="32"/>
          <w:szCs w:val="32"/>
        </w:rPr>
      </w:pPr>
    </w:p>
    <w:sdt>
      <w:sdtPr>
        <w:rPr>
          <w:rFonts w:asciiTheme="minorHAnsi" w:eastAsiaTheme="minorHAnsi" w:hAnsiTheme="minorHAnsi" w:cstheme="minorBidi"/>
          <w:color w:val="auto"/>
          <w:sz w:val="22"/>
          <w:szCs w:val="22"/>
          <w:lang w:eastAsia="en-US"/>
        </w:rPr>
        <w:id w:val="-1746861313"/>
        <w:docPartObj>
          <w:docPartGallery w:val="Table of Contents"/>
          <w:docPartUnique/>
        </w:docPartObj>
      </w:sdtPr>
      <w:sdtEndPr>
        <w:rPr>
          <w:b/>
          <w:bCs/>
          <w:sz w:val="32"/>
          <w:szCs w:val="32"/>
        </w:rPr>
      </w:sdtEndPr>
      <w:sdtContent>
        <w:p w14:paraId="73777789" w14:textId="77777777" w:rsidR="00F5722C" w:rsidRPr="00E50B58" w:rsidRDefault="00F5722C" w:rsidP="00375949">
          <w:pPr>
            <w:pStyle w:val="Inhaltsverzeichnisberschrift"/>
            <w:spacing w:line="360" w:lineRule="auto"/>
            <w:rPr>
              <w:sz w:val="44"/>
              <w:szCs w:val="44"/>
            </w:rPr>
          </w:pPr>
          <w:r w:rsidRPr="00E50B58">
            <w:rPr>
              <w:sz w:val="44"/>
              <w:szCs w:val="44"/>
            </w:rPr>
            <w:t>Inhalt</w:t>
          </w:r>
        </w:p>
        <w:p w14:paraId="1B6F9AFC" w14:textId="147769A1" w:rsidR="00375949" w:rsidRDefault="00F5722C">
          <w:pPr>
            <w:pStyle w:val="Verzeichnis1"/>
            <w:tabs>
              <w:tab w:val="right" w:leader="dot" w:pos="9062"/>
            </w:tabs>
            <w:rPr>
              <w:rFonts w:eastAsiaTheme="minorEastAsia"/>
              <w:noProof/>
              <w:lang w:eastAsia="de-DE"/>
            </w:rPr>
          </w:pPr>
          <w:r w:rsidRPr="00E50B58">
            <w:rPr>
              <w:sz w:val="32"/>
              <w:szCs w:val="32"/>
            </w:rPr>
            <w:fldChar w:fldCharType="begin"/>
          </w:r>
          <w:r w:rsidRPr="00E50B58">
            <w:rPr>
              <w:sz w:val="32"/>
              <w:szCs w:val="32"/>
            </w:rPr>
            <w:instrText xml:space="preserve"> </w:instrText>
          </w:r>
          <w:r w:rsidR="00D77F5E">
            <w:rPr>
              <w:sz w:val="32"/>
              <w:szCs w:val="32"/>
            </w:rPr>
            <w:instrText>TOC</w:instrText>
          </w:r>
          <w:r w:rsidRPr="00E50B58">
            <w:rPr>
              <w:sz w:val="32"/>
              <w:szCs w:val="32"/>
            </w:rPr>
            <w:instrText xml:space="preserve"> \o "1-3" \h \z \u </w:instrText>
          </w:r>
          <w:r w:rsidRPr="00E50B58">
            <w:rPr>
              <w:sz w:val="32"/>
              <w:szCs w:val="32"/>
            </w:rPr>
            <w:fldChar w:fldCharType="separate"/>
          </w:r>
          <w:hyperlink w:anchor="_Toc478641725" w:history="1">
            <w:r w:rsidR="00375949" w:rsidRPr="00DA5201">
              <w:rPr>
                <w:rStyle w:val="Hyperlink"/>
                <w:noProof/>
              </w:rPr>
              <w:t>1. Einleitung</w:t>
            </w:r>
            <w:r w:rsidR="00375949">
              <w:rPr>
                <w:noProof/>
                <w:webHidden/>
              </w:rPr>
              <w:tab/>
            </w:r>
            <w:r w:rsidR="00375949">
              <w:rPr>
                <w:noProof/>
                <w:webHidden/>
              </w:rPr>
              <w:fldChar w:fldCharType="begin"/>
            </w:r>
            <w:r w:rsidR="00375949">
              <w:rPr>
                <w:noProof/>
                <w:webHidden/>
              </w:rPr>
              <w:instrText xml:space="preserve"> PAGEREF _Toc478641725 \h </w:instrText>
            </w:r>
            <w:r w:rsidR="00375949">
              <w:rPr>
                <w:noProof/>
                <w:webHidden/>
              </w:rPr>
            </w:r>
            <w:r w:rsidR="00375949">
              <w:rPr>
                <w:noProof/>
                <w:webHidden/>
              </w:rPr>
              <w:fldChar w:fldCharType="separate"/>
            </w:r>
            <w:r w:rsidR="009F1559">
              <w:rPr>
                <w:noProof/>
                <w:webHidden/>
              </w:rPr>
              <w:t>1</w:t>
            </w:r>
            <w:r w:rsidR="00375949">
              <w:rPr>
                <w:noProof/>
                <w:webHidden/>
              </w:rPr>
              <w:fldChar w:fldCharType="end"/>
            </w:r>
          </w:hyperlink>
        </w:p>
        <w:p w14:paraId="23997084" w14:textId="37F1A1F7" w:rsidR="00375949" w:rsidRDefault="00A35B91">
          <w:pPr>
            <w:pStyle w:val="Verzeichnis2"/>
            <w:tabs>
              <w:tab w:val="right" w:leader="dot" w:pos="9062"/>
            </w:tabs>
            <w:rPr>
              <w:rFonts w:eastAsiaTheme="minorEastAsia"/>
              <w:noProof/>
              <w:lang w:eastAsia="de-DE"/>
            </w:rPr>
          </w:pPr>
          <w:hyperlink w:anchor="_Toc478641726" w:history="1">
            <w:r w:rsidR="00375949" w:rsidRPr="00DA5201">
              <w:rPr>
                <w:rStyle w:val="Hyperlink"/>
                <w:noProof/>
              </w:rPr>
              <w:t>1.1. Produktionsweisen und ihr Einfluss auf menschliche Kultur</w:t>
            </w:r>
            <w:r w:rsidR="00375949">
              <w:rPr>
                <w:noProof/>
                <w:webHidden/>
              </w:rPr>
              <w:tab/>
            </w:r>
            <w:r w:rsidR="00375949">
              <w:rPr>
                <w:noProof/>
                <w:webHidden/>
              </w:rPr>
              <w:fldChar w:fldCharType="begin"/>
            </w:r>
            <w:r w:rsidR="00375949">
              <w:rPr>
                <w:noProof/>
                <w:webHidden/>
              </w:rPr>
              <w:instrText xml:space="preserve"> PAGEREF _Toc478641726 \h </w:instrText>
            </w:r>
            <w:r w:rsidR="00375949">
              <w:rPr>
                <w:noProof/>
                <w:webHidden/>
              </w:rPr>
            </w:r>
            <w:r w:rsidR="00375949">
              <w:rPr>
                <w:noProof/>
                <w:webHidden/>
              </w:rPr>
              <w:fldChar w:fldCharType="separate"/>
            </w:r>
            <w:r w:rsidR="009F1559">
              <w:rPr>
                <w:noProof/>
                <w:webHidden/>
              </w:rPr>
              <w:t>2</w:t>
            </w:r>
            <w:r w:rsidR="00375949">
              <w:rPr>
                <w:noProof/>
                <w:webHidden/>
              </w:rPr>
              <w:fldChar w:fldCharType="end"/>
            </w:r>
          </w:hyperlink>
        </w:p>
        <w:p w14:paraId="507E4FEB" w14:textId="5296E53A" w:rsidR="00375949" w:rsidRDefault="00A35B91">
          <w:pPr>
            <w:pStyle w:val="Verzeichnis1"/>
            <w:tabs>
              <w:tab w:val="right" w:leader="dot" w:pos="9062"/>
            </w:tabs>
            <w:rPr>
              <w:rFonts w:eastAsiaTheme="minorEastAsia"/>
              <w:noProof/>
              <w:lang w:eastAsia="de-DE"/>
            </w:rPr>
          </w:pPr>
          <w:hyperlink w:anchor="_Toc478641727" w:history="1">
            <w:r w:rsidR="00375949" w:rsidRPr="00DA5201">
              <w:rPr>
                <w:rStyle w:val="Hyperlink"/>
                <w:noProof/>
              </w:rPr>
              <w:t>2. Imperialismus</w:t>
            </w:r>
            <w:r w:rsidR="00375949">
              <w:rPr>
                <w:noProof/>
                <w:webHidden/>
              </w:rPr>
              <w:tab/>
            </w:r>
            <w:r w:rsidR="00375949">
              <w:rPr>
                <w:noProof/>
                <w:webHidden/>
              </w:rPr>
              <w:fldChar w:fldCharType="begin"/>
            </w:r>
            <w:r w:rsidR="00375949">
              <w:rPr>
                <w:noProof/>
                <w:webHidden/>
              </w:rPr>
              <w:instrText xml:space="preserve"> PAGEREF _Toc478641727 \h </w:instrText>
            </w:r>
            <w:r w:rsidR="00375949">
              <w:rPr>
                <w:noProof/>
                <w:webHidden/>
              </w:rPr>
            </w:r>
            <w:r w:rsidR="00375949">
              <w:rPr>
                <w:noProof/>
                <w:webHidden/>
              </w:rPr>
              <w:fldChar w:fldCharType="separate"/>
            </w:r>
            <w:r w:rsidR="009F1559">
              <w:rPr>
                <w:noProof/>
                <w:webHidden/>
              </w:rPr>
              <w:t>4</w:t>
            </w:r>
            <w:r w:rsidR="00375949">
              <w:rPr>
                <w:noProof/>
                <w:webHidden/>
              </w:rPr>
              <w:fldChar w:fldCharType="end"/>
            </w:r>
          </w:hyperlink>
        </w:p>
        <w:p w14:paraId="18CCCDA7" w14:textId="4170CFA4" w:rsidR="00375949" w:rsidRDefault="00A35B91">
          <w:pPr>
            <w:pStyle w:val="Verzeichnis1"/>
            <w:tabs>
              <w:tab w:val="right" w:leader="dot" w:pos="9062"/>
            </w:tabs>
            <w:rPr>
              <w:rFonts w:eastAsiaTheme="minorEastAsia"/>
              <w:noProof/>
              <w:lang w:eastAsia="de-DE"/>
            </w:rPr>
          </w:pPr>
          <w:hyperlink w:anchor="_Toc478641728" w:history="1">
            <w:r w:rsidR="00375949" w:rsidRPr="00DA5201">
              <w:rPr>
                <w:rStyle w:val="Hyperlink"/>
                <w:noProof/>
              </w:rPr>
              <w:t>3. Die Entwicklung der Kleinindustrie und Monetisierung bei den Nilgiri</w:t>
            </w:r>
            <w:r w:rsidR="00375949">
              <w:rPr>
                <w:noProof/>
                <w:webHidden/>
              </w:rPr>
              <w:tab/>
            </w:r>
            <w:r w:rsidR="00375949">
              <w:rPr>
                <w:noProof/>
                <w:webHidden/>
              </w:rPr>
              <w:fldChar w:fldCharType="begin"/>
            </w:r>
            <w:r w:rsidR="00375949">
              <w:rPr>
                <w:noProof/>
                <w:webHidden/>
              </w:rPr>
              <w:instrText xml:space="preserve"> PAGEREF _Toc478641728 \h </w:instrText>
            </w:r>
            <w:r w:rsidR="00375949">
              <w:rPr>
                <w:noProof/>
                <w:webHidden/>
              </w:rPr>
            </w:r>
            <w:r w:rsidR="00375949">
              <w:rPr>
                <w:noProof/>
                <w:webHidden/>
              </w:rPr>
              <w:fldChar w:fldCharType="separate"/>
            </w:r>
            <w:r w:rsidR="009F1559">
              <w:rPr>
                <w:noProof/>
                <w:webHidden/>
              </w:rPr>
              <w:t>8</w:t>
            </w:r>
            <w:r w:rsidR="00375949">
              <w:rPr>
                <w:noProof/>
                <w:webHidden/>
              </w:rPr>
              <w:fldChar w:fldCharType="end"/>
            </w:r>
          </w:hyperlink>
        </w:p>
        <w:p w14:paraId="03FA4CFF" w14:textId="2149118C" w:rsidR="00375949" w:rsidRDefault="00A35B91">
          <w:pPr>
            <w:pStyle w:val="Verzeichnis2"/>
            <w:tabs>
              <w:tab w:val="right" w:leader="dot" w:pos="9062"/>
            </w:tabs>
            <w:rPr>
              <w:rFonts w:eastAsiaTheme="minorEastAsia"/>
              <w:noProof/>
              <w:lang w:eastAsia="de-DE"/>
            </w:rPr>
          </w:pPr>
          <w:hyperlink w:anchor="_Toc478641729" w:history="1">
            <w:r w:rsidR="00375949" w:rsidRPr="00DA5201">
              <w:rPr>
                <w:rStyle w:val="Hyperlink"/>
                <w:noProof/>
              </w:rPr>
              <w:t>3.1 Die Entwicklung der kleinbürgerlichen Teeindustrie</w:t>
            </w:r>
            <w:r w:rsidR="00375949">
              <w:rPr>
                <w:noProof/>
                <w:webHidden/>
              </w:rPr>
              <w:tab/>
            </w:r>
            <w:r w:rsidR="00375949">
              <w:rPr>
                <w:noProof/>
                <w:webHidden/>
              </w:rPr>
              <w:fldChar w:fldCharType="begin"/>
            </w:r>
            <w:r w:rsidR="00375949">
              <w:rPr>
                <w:noProof/>
                <w:webHidden/>
              </w:rPr>
              <w:instrText xml:space="preserve"> PAGEREF _Toc478641729 \h </w:instrText>
            </w:r>
            <w:r w:rsidR="00375949">
              <w:rPr>
                <w:noProof/>
                <w:webHidden/>
              </w:rPr>
            </w:r>
            <w:r w:rsidR="00375949">
              <w:rPr>
                <w:noProof/>
                <w:webHidden/>
              </w:rPr>
              <w:fldChar w:fldCharType="separate"/>
            </w:r>
            <w:r w:rsidR="009F1559">
              <w:rPr>
                <w:noProof/>
                <w:webHidden/>
              </w:rPr>
              <w:t>9</w:t>
            </w:r>
            <w:r w:rsidR="00375949">
              <w:rPr>
                <w:noProof/>
                <w:webHidden/>
              </w:rPr>
              <w:fldChar w:fldCharType="end"/>
            </w:r>
          </w:hyperlink>
        </w:p>
        <w:p w14:paraId="3468977F" w14:textId="3D67F220" w:rsidR="00375949" w:rsidRDefault="00A35B91">
          <w:pPr>
            <w:pStyle w:val="Verzeichnis2"/>
            <w:tabs>
              <w:tab w:val="right" w:leader="dot" w:pos="9062"/>
            </w:tabs>
            <w:rPr>
              <w:rFonts w:eastAsiaTheme="minorEastAsia"/>
              <w:noProof/>
              <w:lang w:eastAsia="de-DE"/>
            </w:rPr>
          </w:pPr>
          <w:hyperlink w:anchor="_Toc478641730" w:history="1">
            <w:r w:rsidR="00375949" w:rsidRPr="00DA5201">
              <w:rPr>
                <w:rStyle w:val="Hyperlink"/>
                <w:noProof/>
              </w:rPr>
              <w:t>3.2. Monetisierung der Region Nilgiri</w:t>
            </w:r>
            <w:r w:rsidR="00375949">
              <w:rPr>
                <w:noProof/>
                <w:webHidden/>
              </w:rPr>
              <w:tab/>
            </w:r>
            <w:r w:rsidR="00375949">
              <w:rPr>
                <w:noProof/>
                <w:webHidden/>
              </w:rPr>
              <w:fldChar w:fldCharType="begin"/>
            </w:r>
            <w:r w:rsidR="00375949">
              <w:rPr>
                <w:noProof/>
                <w:webHidden/>
              </w:rPr>
              <w:instrText xml:space="preserve"> PAGEREF _Toc478641730 \h </w:instrText>
            </w:r>
            <w:r w:rsidR="00375949">
              <w:rPr>
                <w:noProof/>
                <w:webHidden/>
              </w:rPr>
            </w:r>
            <w:r w:rsidR="00375949">
              <w:rPr>
                <w:noProof/>
                <w:webHidden/>
              </w:rPr>
              <w:fldChar w:fldCharType="separate"/>
            </w:r>
            <w:r w:rsidR="009F1559">
              <w:rPr>
                <w:noProof/>
                <w:webHidden/>
              </w:rPr>
              <w:t>11</w:t>
            </w:r>
            <w:r w:rsidR="00375949">
              <w:rPr>
                <w:noProof/>
                <w:webHidden/>
              </w:rPr>
              <w:fldChar w:fldCharType="end"/>
            </w:r>
          </w:hyperlink>
        </w:p>
        <w:p w14:paraId="2B88BA34" w14:textId="0F2D5259" w:rsidR="00375949" w:rsidRDefault="00A35B91">
          <w:pPr>
            <w:pStyle w:val="Verzeichnis2"/>
            <w:tabs>
              <w:tab w:val="right" w:leader="dot" w:pos="9062"/>
            </w:tabs>
            <w:rPr>
              <w:rFonts w:eastAsiaTheme="minorEastAsia"/>
              <w:noProof/>
              <w:lang w:eastAsia="de-DE"/>
            </w:rPr>
          </w:pPr>
          <w:hyperlink w:anchor="_Toc478641731" w:history="1">
            <w:r w:rsidR="00375949" w:rsidRPr="00DA5201">
              <w:rPr>
                <w:rStyle w:val="Hyperlink"/>
                <w:noProof/>
              </w:rPr>
              <w:t>3.3. Marxistische Analyse des Geldes</w:t>
            </w:r>
            <w:r w:rsidR="00375949">
              <w:rPr>
                <w:noProof/>
                <w:webHidden/>
              </w:rPr>
              <w:tab/>
            </w:r>
            <w:r w:rsidR="00375949">
              <w:rPr>
                <w:noProof/>
                <w:webHidden/>
              </w:rPr>
              <w:fldChar w:fldCharType="begin"/>
            </w:r>
            <w:r w:rsidR="00375949">
              <w:rPr>
                <w:noProof/>
                <w:webHidden/>
              </w:rPr>
              <w:instrText xml:space="preserve"> PAGEREF _Toc478641731 \h </w:instrText>
            </w:r>
            <w:r w:rsidR="00375949">
              <w:rPr>
                <w:noProof/>
                <w:webHidden/>
              </w:rPr>
            </w:r>
            <w:r w:rsidR="00375949">
              <w:rPr>
                <w:noProof/>
                <w:webHidden/>
              </w:rPr>
              <w:fldChar w:fldCharType="separate"/>
            </w:r>
            <w:r w:rsidR="009F1559">
              <w:rPr>
                <w:noProof/>
                <w:webHidden/>
              </w:rPr>
              <w:t>12</w:t>
            </w:r>
            <w:r w:rsidR="00375949">
              <w:rPr>
                <w:noProof/>
                <w:webHidden/>
              </w:rPr>
              <w:fldChar w:fldCharType="end"/>
            </w:r>
          </w:hyperlink>
        </w:p>
        <w:p w14:paraId="375C3947" w14:textId="60C2CA9A" w:rsidR="00375949" w:rsidRDefault="00A35B91">
          <w:pPr>
            <w:pStyle w:val="Verzeichnis1"/>
            <w:tabs>
              <w:tab w:val="right" w:leader="dot" w:pos="9062"/>
            </w:tabs>
            <w:rPr>
              <w:rFonts w:eastAsiaTheme="minorEastAsia"/>
              <w:noProof/>
              <w:lang w:eastAsia="de-DE"/>
            </w:rPr>
          </w:pPr>
          <w:hyperlink w:anchor="_Toc478641732" w:history="1">
            <w:r w:rsidR="00375949" w:rsidRPr="00DA5201">
              <w:rPr>
                <w:rStyle w:val="Hyperlink"/>
                <w:noProof/>
              </w:rPr>
              <w:t>4. Zusammenfassung, Fazit und kurzer Ausblick</w:t>
            </w:r>
            <w:r w:rsidR="00375949">
              <w:rPr>
                <w:noProof/>
                <w:webHidden/>
              </w:rPr>
              <w:tab/>
            </w:r>
            <w:r w:rsidR="00375949">
              <w:rPr>
                <w:noProof/>
                <w:webHidden/>
              </w:rPr>
              <w:fldChar w:fldCharType="begin"/>
            </w:r>
            <w:r w:rsidR="00375949">
              <w:rPr>
                <w:noProof/>
                <w:webHidden/>
              </w:rPr>
              <w:instrText xml:space="preserve"> PAGEREF _Toc478641732 \h </w:instrText>
            </w:r>
            <w:r w:rsidR="00375949">
              <w:rPr>
                <w:noProof/>
                <w:webHidden/>
              </w:rPr>
            </w:r>
            <w:r w:rsidR="00375949">
              <w:rPr>
                <w:noProof/>
                <w:webHidden/>
              </w:rPr>
              <w:fldChar w:fldCharType="separate"/>
            </w:r>
            <w:r w:rsidR="009F1559">
              <w:rPr>
                <w:noProof/>
                <w:webHidden/>
              </w:rPr>
              <w:t>13</w:t>
            </w:r>
            <w:r w:rsidR="00375949">
              <w:rPr>
                <w:noProof/>
                <w:webHidden/>
              </w:rPr>
              <w:fldChar w:fldCharType="end"/>
            </w:r>
          </w:hyperlink>
        </w:p>
        <w:p w14:paraId="680E3135" w14:textId="4A5EC4DB" w:rsidR="00375949" w:rsidRDefault="00A35B91">
          <w:pPr>
            <w:pStyle w:val="Verzeichnis1"/>
            <w:tabs>
              <w:tab w:val="right" w:leader="dot" w:pos="9062"/>
            </w:tabs>
            <w:rPr>
              <w:rFonts w:eastAsiaTheme="minorEastAsia"/>
              <w:noProof/>
              <w:lang w:eastAsia="de-DE"/>
            </w:rPr>
          </w:pPr>
          <w:hyperlink w:anchor="_Toc478641733" w:history="1">
            <w:r w:rsidR="00375949" w:rsidRPr="00DA5201">
              <w:rPr>
                <w:rStyle w:val="Hyperlink"/>
                <w:noProof/>
              </w:rPr>
              <w:t>5. Literaturverzeichnis</w:t>
            </w:r>
            <w:r w:rsidR="00375949">
              <w:rPr>
                <w:noProof/>
                <w:webHidden/>
              </w:rPr>
              <w:tab/>
            </w:r>
            <w:r w:rsidR="00375949">
              <w:rPr>
                <w:noProof/>
                <w:webHidden/>
              </w:rPr>
              <w:fldChar w:fldCharType="begin"/>
            </w:r>
            <w:r w:rsidR="00375949">
              <w:rPr>
                <w:noProof/>
                <w:webHidden/>
              </w:rPr>
              <w:instrText xml:space="preserve"> PAGEREF _Toc478641733 \h </w:instrText>
            </w:r>
            <w:r w:rsidR="00375949">
              <w:rPr>
                <w:noProof/>
                <w:webHidden/>
              </w:rPr>
            </w:r>
            <w:r w:rsidR="00375949">
              <w:rPr>
                <w:noProof/>
                <w:webHidden/>
              </w:rPr>
              <w:fldChar w:fldCharType="separate"/>
            </w:r>
            <w:r w:rsidR="009F1559">
              <w:rPr>
                <w:noProof/>
                <w:webHidden/>
              </w:rPr>
              <w:t>16</w:t>
            </w:r>
            <w:r w:rsidR="00375949">
              <w:rPr>
                <w:noProof/>
                <w:webHidden/>
              </w:rPr>
              <w:fldChar w:fldCharType="end"/>
            </w:r>
          </w:hyperlink>
        </w:p>
        <w:p w14:paraId="76F0FF95" w14:textId="41209E8F" w:rsidR="00F5722C" w:rsidRPr="00E50B58" w:rsidRDefault="00F5722C" w:rsidP="00375949">
          <w:pPr>
            <w:spacing w:line="360" w:lineRule="auto"/>
            <w:rPr>
              <w:sz w:val="32"/>
              <w:szCs w:val="32"/>
            </w:rPr>
          </w:pPr>
          <w:r w:rsidRPr="00E50B58">
            <w:rPr>
              <w:b/>
              <w:bCs/>
              <w:sz w:val="32"/>
              <w:szCs w:val="32"/>
            </w:rPr>
            <w:fldChar w:fldCharType="end"/>
          </w:r>
        </w:p>
      </w:sdtContent>
    </w:sdt>
    <w:p w14:paraId="1689E580" w14:textId="77777777" w:rsidR="00CE7329" w:rsidRPr="00E50B58" w:rsidRDefault="00CE7329" w:rsidP="00375949">
      <w:pPr>
        <w:pStyle w:val="berschrift2"/>
        <w:spacing w:line="360" w:lineRule="auto"/>
        <w:rPr>
          <w:rStyle w:val="IntensiveHervorhebung"/>
          <w:sz w:val="32"/>
          <w:szCs w:val="32"/>
          <w:rtl/>
        </w:rPr>
      </w:pPr>
    </w:p>
    <w:p w14:paraId="2202133D" w14:textId="77777777" w:rsidR="00375949" w:rsidRDefault="00375949" w:rsidP="00375949">
      <w:pPr>
        <w:spacing w:line="360" w:lineRule="auto"/>
        <w:rPr>
          <w:sz w:val="32"/>
          <w:szCs w:val="32"/>
        </w:rPr>
        <w:sectPr w:rsidR="00375949">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708" w:footer="708" w:gutter="0"/>
          <w:cols w:space="708"/>
          <w:docGrid w:linePitch="360"/>
        </w:sectPr>
      </w:pPr>
    </w:p>
    <w:p w14:paraId="447C51E5" w14:textId="221348A1" w:rsidR="003377A3" w:rsidRDefault="003377A3" w:rsidP="00375949">
      <w:pPr>
        <w:pStyle w:val="berschrift1"/>
        <w:spacing w:line="360" w:lineRule="auto"/>
        <w:rPr>
          <w:rStyle w:val="IntensiveHervorhebung"/>
          <w:i w:val="0"/>
          <w:iCs w:val="0"/>
          <w:color w:val="365F91" w:themeColor="accent1" w:themeShade="BF"/>
          <w:sz w:val="28"/>
          <w:szCs w:val="28"/>
        </w:rPr>
      </w:pPr>
      <w:bookmarkStart w:id="1" w:name="_Toc478641725"/>
      <w:r w:rsidRPr="00E771B6">
        <w:rPr>
          <w:rStyle w:val="IntensiveHervorhebung"/>
          <w:i w:val="0"/>
          <w:iCs w:val="0"/>
          <w:color w:val="365F91" w:themeColor="accent1" w:themeShade="BF"/>
          <w:sz w:val="28"/>
          <w:szCs w:val="28"/>
        </w:rPr>
        <w:lastRenderedPageBreak/>
        <w:t>1.</w:t>
      </w:r>
      <w:r w:rsidR="00375949">
        <w:rPr>
          <w:rStyle w:val="IntensiveHervorhebung"/>
          <w:i w:val="0"/>
          <w:iCs w:val="0"/>
          <w:color w:val="365F91" w:themeColor="accent1" w:themeShade="BF"/>
          <w:sz w:val="28"/>
          <w:szCs w:val="28"/>
        </w:rPr>
        <w:t xml:space="preserve"> </w:t>
      </w:r>
      <w:r w:rsidRPr="00E771B6">
        <w:rPr>
          <w:rStyle w:val="IntensiveHervorhebung"/>
          <w:i w:val="0"/>
          <w:iCs w:val="0"/>
          <w:color w:val="365F91" w:themeColor="accent1" w:themeShade="BF"/>
          <w:sz w:val="28"/>
          <w:szCs w:val="28"/>
        </w:rPr>
        <w:t>Einleitung</w:t>
      </w:r>
      <w:bookmarkEnd w:id="1"/>
      <w:r w:rsidRPr="00E771B6">
        <w:rPr>
          <w:rStyle w:val="IntensiveHervorhebung"/>
          <w:i w:val="0"/>
          <w:iCs w:val="0"/>
          <w:color w:val="365F91" w:themeColor="accent1" w:themeShade="BF"/>
          <w:sz w:val="28"/>
          <w:szCs w:val="28"/>
        </w:rPr>
        <w:t xml:space="preserve"> </w:t>
      </w:r>
    </w:p>
    <w:p w14:paraId="6C317C02" w14:textId="52C6E681" w:rsidR="00877488" w:rsidRPr="00D77F5E" w:rsidRDefault="00646BBA" w:rsidP="00375949">
      <w:pPr>
        <w:spacing w:line="360" w:lineRule="auto"/>
        <w:jc w:val="both"/>
        <w:rPr>
          <w:rFonts w:cstheme="minorHAnsi"/>
          <w:sz w:val="24"/>
          <w:szCs w:val="24"/>
        </w:rPr>
      </w:pPr>
      <w:r w:rsidRPr="00D77F5E">
        <w:rPr>
          <w:rFonts w:cstheme="minorHAnsi"/>
          <w:sz w:val="24"/>
          <w:szCs w:val="24"/>
        </w:rPr>
        <w:t xml:space="preserve">In dieser Arbeit </w:t>
      </w:r>
      <w:r w:rsidR="00E50B58">
        <w:rPr>
          <w:rFonts w:cstheme="minorHAnsi"/>
          <w:sz w:val="24"/>
          <w:szCs w:val="24"/>
        </w:rPr>
        <w:t>möchte ich darstellen</w:t>
      </w:r>
      <w:r w:rsidRPr="00D77F5E">
        <w:rPr>
          <w:rFonts w:cstheme="minorHAnsi"/>
          <w:sz w:val="24"/>
          <w:szCs w:val="24"/>
        </w:rPr>
        <w:t xml:space="preserve">, was Kolonialismus </w:t>
      </w:r>
      <w:r w:rsidR="00A54B3B">
        <w:rPr>
          <w:rFonts w:cstheme="minorHAnsi"/>
          <w:sz w:val="24"/>
          <w:szCs w:val="24"/>
        </w:rPr>
        <w:t xml:space="preserve">im materialistischen Sinn </w:t>
      </w:r>
      <w:r w:rsidRPr="00D77F5E">
        <w:rPr>
          <w:rFonts w:cstheme="minorHAnsi"/>
          <w:sz w:val="24"/>
          <w:szCs w:val="24"/>
        </w:rPr>
        <w:t>bedeutet</w:t>
      </w:r>
      <w:r w:rsidR="00E50B58">
        <w:rPr>
          <w:rFonts w:cstheme="minorHAnsi"/>
          <w:sz w:val="24"/>
          <w:szCs w:val="24"/>
        </w:rPr>
        <w:t>.</w:t>
      </w:r>
      <w:r w:rsidRPr="00D77F5E">
        <w:rPr>
          <w:rFonts w:cstheme="minorHAnsi"/>
          <w:sz w:val="24"/>
          <w:szCs w:val="24"/>
        </w:rPr>
        <w:t xml:space="preserve"> </w:t>
      </w:r>
      <w:r w:rsidR="00E50B58">
        <w:rPr>
          <w:rFonts w:cstheme="minorHAnsi"/>
          <w:sz w:val="24"/>
          <w:szCs w:val="24"/>
        </w:rPr>
        <w:t xml:space="preserve">Gleichzeitig werde ich die Unterschiede </w:t>
      </w:r>
      <w:r w:rsidR="00F33B8E">
        <w:rPr>
          <w:rFonts w:cstheme="minorHAnsi"/>
          <w:sz w:val="24"/>
          <w:szCs w:val="24"/>
        </w:rPr>
        <w:t>zwischen dem Uri</w:t>
      </w:r>
      <w:r w:rsidRPr="00D77F5E">
        <w:rPr>
          <w:rFonts w:cstheme="minorHAnsi"/>
          <w:sz w:val="24"/>
          <w:szCs w:val="24"/>
        </w:rPr>
        <w:t>mperium,</w:t>
      </w:r>
      <w:r w:rsidR="00E50B58">
        <w:rPr>
          <w:rFonts w:cstheme="minorHAnsi"/>
          <w:sz w:val="24"/>
          <w:szCs w:val="24"/>
        </w:rPr>
        <w:t xml:space="preserve"> dem</w:t>
      </w:r>
      <w:r w:rsidRPr="00D77F5E">
        <w:rPr>
          <w:rFonts w:cstheme="minorHAnsi"/>
          <w:sz w:val="24"/>
          <w:szCs w:val="24"/>
        </w:rPr>
        <w:t xml:space="preserve"> Kolonialismus </w:t>
      </w:r>
      <w:r w:rsidR="00E50B58">
        <w:rPr>
          <w:rFonts w:cstheme="minorHAnsi"/>
          <w:sz w:val="24"/>
          <w:szCs w:val="24"/>
        </w:rPr>
        <w:t>sowie dem</w:t>
      </w:r>
      <w:r w:rsidRPr="00D77F5E">
        <w:rPr>
          <w:rFonts w:cstheme="minorHAnsi"/>
          <w:sz w:val="24"/>
          <w:szCs w:val="24"/>
        </w:rPr>
        <w:t xml:space="preserve"> Imperialismus </w:t>
      </w:r>
      <w:r w:rsidR="00285762">
        <w:rPr>
          <w:rFonts w:cstheme="minorHAnsi"/>
          <w:sz w:val="24"/>
          <w:szCs w:val="24"/>
        </w:rPr>
        <w:t>skizzieren.</w:t>
      </w:r>
      <w:r w:rsidRPr="00D77F5E">
        <w:rPr>
          <w:rFonts w:cstheme="minorHAnsi"/>
          <w:sz w:val="24"/>
          <w:szCs w:val="24"/>
        </w:rPr>
        <w:t xml:space="preserve"> </w:t>
      </w:r>
      <w:r w:rsidR="00285762">
        <w:rPr>
          <w:rFonts w:cstheme="minorHAnsi"/>
          <w:sz w:val="24"/>
          <w:szCs w:val="24"/>
        </w:rPr>
        <w:t xml:space="preserve">In </w:t>
      </w:r>
      <w:r w:rsidRPr="00D77F5E">
        <w:rPr>
          <w:rFonts w:cstheme="minorHAnsi"/>
          <w:sz w:val="24"/>
          <w:szCs w:val="24"/>
        </w:rPr>
        <w:t>Kapitel 1.1. wird ein kurze</w:t>
      </w:r>
      <w:r w:rsidR="00285762">
        <w:rPr>
          <w:rFonts w:cstheme="minorHAnsi"/>
          <w:sz w:val="24"/>
          <w:szCs w:val="24"/>
        </w:rPr>
        <w:t>r</w:t>
      </w:r>
      <w:r w:rsidRPr="00D77F5E">
        <w:rPr>
          <w:rFonts w:cstheme="minorHAnsi"/>
          <w:sz w:val="24"/>
          <w:szCs w:val="24"/>
        </w:rPr>
        <w:t xml:space="preserve"> </w:t>
      </w:r>
      <w:r w:rsidR="00A54B3B">
        <w:rPr>
          <w:rFonts w:cstheme="minorHAnsi"/>
          <w:sz w:val="24"/>
          <w:szCs w:val="24"/>
        </w:rPr>
        <w:t xml:space="preserve">historischer </w:t>
      </w:r>
      <w:r w:rsidRPr="00D77F5E">
        <w:rPr>
          <w:rFonts w:cstheme="minorHAnsi"/>
          <w:sz w:val="24"/>
          <w:szCs w:val="24"/>
        </w:rPr>
        <w:t xml:space="preserve">Blick </w:t>
      </w:r>
      <w:r w:rsidR="00A54B3B">
        <w:rPr>
          <w:rFonts w:cstheme="minorHAnsi"/>
          <w:sz w:val="24"/>
          <w:szCs w:val="24"/>
        </w:rPr>
        <w:t xml:space="preserve">auf </w:t>
      </w:r>
      <w:r w:rsidRPr="00D77F5E">
        <w:rPr>
          <w:rFonts w:cstheme="minorHAnsi"/>
          <w:sz w:val="24"/>
          <w:szCs w:val="24"/>
        </w:rPr>
        <w:t xml:space="preserve">Kolonialismus und die Rolle der Seefahrerei </w:t>
      </w:r>
      <w:r w:rsidR="00A54B3B">
        <w:rPr>
          <w:rFonts w:cstheme="minorHAnsi"/>
          <w:sz w:val="24"/>
          <w:szCs w:val="24"/>
        </w:rPr>
        <w:t>sowie</w:t>
      </w:r>
      <w:r w:rsidRPr="00D77F5E">
        <w:rPr>
          <w:rFonts w:cstheme="minorHAnsi"/>
          <w:sz w:val="24"/>
          <w:szCs w:val="24"/>
        </w:rPr>
        <w:t xml:space="preserve"> deren Einfluss auf Gesellschaft geworfen</w:t>
      </w:r>
      <w:r w:rsidR="00A54B3B">
        <w:rPr>
          <w:rFonts w:cstheme="minorHAnsi"/>
          <w:sz w:val="24"/>
          <w:szCs w:val="24"/>
        </w:rPr>
        <w:t>. Damit möchte ich zeigen</w:t>
      </w:r>
      <w:r w:rsidRPr="00D77F5E">
        <w:rPr>
          <w:rFonts w:cstheme="minorHAnsi"/>
          <w:sz w:val="24"/>
          <w:szCs w:val="24"/>
        </w:rPr>
        <w:t xml:space="preserve">, wie Seefahrerei </w:t>
      </w:r>
      <w:r w:rsidR="00A54B3B">
        <w:rPr>
          <w:rFonts w:cstheme="minorHAnsi"/>
          <w:sz w:val="24"/>
          <w:szCs w:val="24"/>
        </w:rPr>
        <w:t>im</w:t>
      </w:r>
      <w:r w:rsidRPr="00D77F5E">
        <w:rPr>
          <w:rFonts w:cstheme="minorHAnsi"/>
          <w:sz w:val="24"/>
          <w:szCs w:val="24"/>
        </w:rPr>
        <w:t xml:space="preserve"> Westen </w:t>
      </w:r>
      <w:r w:rsidR="00A54B3B">
        <w:rPr>
          <w:rFonts w:cstheme="minorHAnsi"/>
          <w:sz w:val="24"/>
          <w:szCs w:val="24"/>
        </w:rPr>
        <w:t>im</w:t>
      </w:r>
      <w:r w:rsidRPr="00D77F5E">
        <w:rPr>
          <w:rFonts w:cstheme="minorHAnsi"/>
          <w:sz w:val="24"/>
          <w:szCs w:val="24"/>
        </w:rPr>
        <w:t xml:space="preserve"> Vergl</w:t>
      </w:r>
      <w:r w:rsidR="00A54B3B">
        <w:rPr>
          <w:rFonts w:cstheme="minorHAnsi"/>
          <w:sz w:val="24"/>
          <w:szCs w:val="24"/>
        </w:rPr>
        <w:t>e</w:t>
      </w:r>
      <w:r w:rsidRPr="00D77F5E">
        <w:rPr>
          <w:rFonts w:cstheme="minorHAnsi"/>
          <w:sz w:val="24"/>
          <w:szCs w:val="24"/>
        </w:rPr>
        <w:t>ich zu</w:t>
      </w:r>
      <w:r w:rsidR="00A54B3B">
        <w:rPr>
          <w:rFonts w:cstheme="minorHAnsi"/>
          <w:sz w:val="24"/>
          <w:szCs w:val="24"/>
        </w:rPr>
        <w:t>m</w:t>
      </w:r>
      <w:r w:rsidRPr="00D77F5E">
        <w:rPr>
          <w:rFonts w:cstheme="minorHAnsi"/>
          <w:sz w:val="24"/>
          <w:szCs w:val="24"/>
        </w:rPr>
        <w:t xml:space="preserve"> Osten </w:t>
      </w:r>
      <w:r w:rsidRPr="00AF0B5A">
        <w:rPr>
          <w:rFonts w:cstheme="minorHAnsi"/>
          <w:sz w:val="24"/>
          <w:szCs w:val="24"/>
        </w:rPr>
        <w:t>neben ander</w:t>
      </w:r>
      <w:r w:rsidR="00A54B3B">
        <w:rPr>
          <w:rFonts w:cstheme="minorHAnsi"/>
          <w:sz w:val="24"/>
          <w:szCs w:val="24"/>
        </w:rPr>
        <w:t>e</w:t>
      </w:r>
      <w:r w:rsidRPr="00AF0B5A">
        <w:rPr>
          <w:rFonts w:cstheme="minorHAnsi"/>
          <w:sz w:val="24"/>
          <w:szCs w:val="24"/>
        </w:rPr>
        <w:t xml:space="preserve">n </w:t>
      </w:r>
      <w:r w:rsidR="00A54B3B">
        <w:rPr>
          <w:rFonts w:cstheme="minorHAnsi"/>
          <w:sz w:val="24"/>
          <w:szCs w:val="24"/>
        </w:rPr>
        <w:t>Formen von</w:t>
      </w:r>
      <w:r w:rsidR="00CB0632" w:rsidRPr="007B02D1">
        <w:rPr>
          <w:rFonts w:cstheme="minorHAnsi"/>
          <w:sz w:val="24"/>
          <w:szCs w:val="24"/>
        </w:rPr>
        <w:t xml:space="preserve"> Produktionsverhältnisse</w:t>
      </w:r>
      <w:r w:rsidR="00F33B8E">
        <w:rPr>
          <w:rFonts w:cstheme="minorHAnsi"/>
          <w:sz w:val="24"/>
          <w:szCs w:val="24"/>
        </w:rPr>
        <w:t>n</w:t>
      </w:r>
      <w:r w:rsidR="00CB0632" w:rsidRPr="007B02D1">
        <w:rPr>
          <w:rFonts w:cstheme="minorHAnsi"/>
          <w:sz w:val="24"/>
          <w:szCs w:val="24"/>
        </w:rPr>
        <w:t xml:space="preserve"> die Menschen kulturell </w:t>
      </w:r>
      <w:r w:rsidR="00A54B3B">
        <w:rPr>
          <w:rFonts w:cstheme="minorHAnsi"/>
          <w:sz w:val="24"/>
          <w:szCs w:val="24"/>
        </w:rPr>
        <w:t>prägte</w:t>
      </w:r>
      <w:r w:rsidR="00CB0632" w:rsidRPr="007B02D1">
        <w:rPr>
          <w:rFonts w:cstheme="minorHAnsi"/>
          <w:sz w:val="24"/>
          <w:szCs w:val="24"/>
        </w:rPr>
        <w:t xml:space="preserve"> und offene sexuelle Beziehung</w:t>
      </w:r>
      <w:r w:rsidR="00F33B8E">
        <w:rPr>
          <w:rFonts w:cstheme="minorHAnsi"/>
          <w:sz w:val="24"/>
          <w:szCs w:val="24"/>
        </w:rPr>
        <w:t>en</w:t>
      </w:r>
      <w:r w:rsidR="00CB0632" w:rsidRPr="007B02D1">
        <w:rPr>
          <w:rFonts w:cstheme="minorHAnsi"/>
          <w:sz w:val="24"/>
          <w:szCs w:val="24"/>
        </w:rPr>
        <w:t xml:space="preserve"> für Frauen </w:t>
      </w:r>
      <w:r w:rsidR="00A54B3B">
        <w:rPr>
          <w:rFonts w:cstheme="minorHAnsi"/>
          <w:sz w:val="24"/>
          <w:szCs w:val="24"/>
        </w:rPr>
        <w:t>hervorbrachte</w:t>
      </w:r>
      <w:r w:rsidR="00CB0632" w:rsidRPr="007B02D1">
        <w:rPr>
          <w:rFonts w:cstheme="minorHAnsi"/>
          <w:sz w:val="24"/>
          <w:szCs w:val="24"/>
        </w:rPr>
        <w:t xml:space="preserve">. </w:t>
      </w:r>
      <w:r w:rsidR="00A54B3B">
        <w:rPr>
          <w:rFonts w:cstheme="minorHAnsi"/>
          <w:sz w:val="24"/>
          <w:szCs w:val="24"/>
        </w:rPr>
        <w:t xml:space="preserve">Hier möchte ich </w:t>
      </w:r>
      <w:r w:rsidR="00CB0632" w:rsidRPr="00E50B58">
        <w:rPr>
          <w:rFonts w:cstheme="minorHAnsi"/>
          <w:sz w:val="24"/>
          <w:szCs w:val="24"/>
        </w:rPr>
        <w:t xml:space="preserve">auch </w:t>
      </w:r>
      <w:r w:rsidR="00A54B3B">
        <w:rPr>
          <w:rFonts w:cstheme="minorHAnsi"/>
          <w:sz w:val="24"/>
          <w:szCs w:val="24"/>
        </w:rPr>
        <w:t>zeigen</w:t>
      </w:r>
      <w:r w:rsidR="00CB0632" w:rsidRPr="00E50B58">
        <w:rPr>
          <w:rFonts w:cstheme="minorHAnsi"/>
          <w:sz w:val="24"/>
          <w:szCs w:val="24"/>
        </w:rPr>
        <w:t>, wie die asiatische</w:t>
      </w:r>
      <w:r w:rsidR="00A54B3B">
        <w:rPr>
          <w:rFonts w:cstheme="minorHAnsi"/>
          <w:sz w:val="24"/>
          <w:szCs w:val="24"/>
        </w:rPr>
        <w:t xml:space="preserve">n </w:t>
      </w:r>
      <w:r w:rsidR="00CB0632" w:rsidRPr="00E50B58">
        <w:rPr>
          <w:rFonts w:cstheme="minorHAnsi"/>
          <w:sz w:val="24"/>
          <w:szCs w:val="24"/>
        </w:rPr>
        <w:t>Produktionsweise</w:t>
      </w:r>
      <w:r w:rsidR="00A54B3B">
        <w:rPr>
          <w:rFonts w:cstheme="minorHAnsi"/>
          <w:sz w:val="24"/>
          <w:szCs w:val="24"/>
        </w:rPr>
        <w:t>n</w:t>
      </w:r>
      <w:r w:rsidR="00CB0632" w:rsidRPr="00E50B58">
        <w:rPr>
          <w:rFonts w:cstheme="minorHAnsi"/>
          <w:sz w:val="24"/>
          <w:szCs w:val="24"/>
        </w:rPr>
        <w:t xml:space="preserve"> Gesellschaften beeinflusste</w:t>
      </w:r>
      <w:r w:rsidR="00A54B3B">
        <w:rPr>
          <w:rFonts w:cstheme="minorHAnsi"/>
          <w:sz w:val="24"/>
          <w:szCs w:val="24"/>
        </w:rPr>
        <w:t>n</w:t>
      </w:r>
      <w:r w:rsidR="00CB0632" w:rsidRPr="00E50B58">
        <w:rPr>
          <w:rFonts w:cstheme="minorHAnsi"/>
          <w:sz w:val="24"/>
          <w:szCs w:val="24"/>
        </w:rPr>
        <w:t xml:space="preserve"> und stärkere familiäre Beziehungen und Polygamie (Vielweiberei) schuf</w:t>
      </w:r>
      <w:r w:rsidR="00A54B3B">
        <w:rPr>
          <w:rFonts w:cstheme="minorHAnsi"/>
          <w:sz w:val="24"/>
          <w:szCs w:val="24"/>
        </w:rPr>
        <w:t>en</w:t>
      </w:r>
      <w:r w:rsidR="00CB0632" w:rsidRPr="00E50B58">
        <w:rPr>
          <w:rFonts w:cstheme="minorHAnsi"/>
          <w:sz w:val="24"/>
          <w:szCs w:val="24"/>
        </w:rPr>
        <w:t>.</w:t>
      </w:r>
    </w:p>
    <w:p w14:paraId="4F0D0FCD" w14:textId="34AE1901" w:rsidR="00731026" w:rsidRPr="00D77F5E" w:rsidRDefault="00CB0632" w:rsidP="00375949">
      <w:pPr>
        <w:spacing w:line="360" w:lineRule="auto"/>
        <w:jc w:val="both"/>
        <w:rPr>
          <w:rFonts w:cstheme="minorHAnsi"/>
          <w:sz w:val="24"/>
          <w:szCs w:val="24"/>
        </w:rPr>
      </w:pPr>
      <w:r w:rsidRPr="00D77F5E">
        <w:rPr>
          <w:rFonts w:cstheme="minorHAnsi"/>
          <w:sz w:val="24"/>
          <w:szCs w:val="24"/>
        </w:rPr>
        <w:t xml:space="preserve">Es </w:t>
      </w:r>
      <w:r w:rsidR="00A54B3B">
        <w:rPr>
          <w:rFonts w:cstheme="minorHAnsi"/>
          <w:sz w:val="24"/>
          <w:szCs w:val="24"/>
        </w:rPr>
        <w:t>soll</w:t>
      </w:r>
      <w:r w:rsidRPr="00D77F5E">
        <w:rPr>
          <w:rFonts w:cstheme="minorHAnsi"/>
          <w:sz w:val="24"/>
          <w:szCs w:val="24"/>
        </w:rPr>
        <w:t xml:space="preserve"> mit Bezug auf </w:t>
      </w:r>
      <w:proofErr w:type="spellStart"/>
      <w:r w:rsidRPr="00D77F5E">
        <w:rPr>
          <w:rFonts w:cstheme="minorHAnsi"/>
          <w:sz w:val="24"/>
          <w:szCs w:val="24"/>
        </w:rPr>
        <w:t>marx</w:t>
      </w:r>
      <w:r w:rsidR="00A54B3B">
        <w:rPr>
          <w:rFonts w:cstheme="minorHAnsi"/>
          <w:sz w:val="24"/>
          <w:szCs w:val="24"/>
        </w:rPr>
        <w:t>s</w:t>
      </w:r>
      <w:r w:rsidRPr="00D77F5E">
        <w:rPr>
          <w:rFonts w:cstheme="minorHAnsi"/>
          <w:sz w:val="24"/>
          <w:szCs w:val="24"/>
        </w:rPr>
        <w:t>che</w:t>
      </w:r>
      <w:proofErr w:type="spellEnd"/>
      <w:r w:rsidRPr="00D77F5E">
        <w:rPr>
          <w:rFonts w:cstheme="minorHAnsi"/>
          <w:sz w:val="24"/>
          <w:szCs w:val="24"/>
        </w:rPr>
        <w:t xml:space="preserve"> Analysen die westliche Kultur</w:t>
      </w:r>
      <w:r w:rsidR="00A54B3B">
        <w:rPr>
          <w:rFonts w:cstheme="minorHAnsi"/>
          <w:sz w:val="24"/>
          <w:szCs w:val="24"/>
        </w:rPr>
        <w:t xml:space="preserve"> explizit in Nord</w:t>
      </w:r>
      <w:r w:rsidR="00F33B8E">
        <w:rPr>
          <w:rFonts w:cstheme="minorHAnsi"/>
          <w:sz w:val="24"/>
          <w:szCs w:val="24"/>
        </w:rPr>
        <w:t>-</w:t>
      </w:r>
      <w:r w:rsidR="00A54B3B">
        <w:rPr>
          <w:rFonts w:cstheme="minorHAnsi"/>
          <w:sz w:val="24"/>
          <w:szCs w:val="24"/>
        </w:rPr>
        <w:t xml:space="preserve"> und Westeuropa v</w:t>
      </w:r>
      <w:r w:rsidRPr="00D77F5E">
        <w:rPr>
          <w:rFonts w:cstheme="minorHAnsi"/>
          <w:sz w:val="24"/>
          <w:szCs w:val="24"/>
        </w:rPr>
        <w:t>or dem Kolonialis</w:t>
      </w:r>
      <w:r w:rsidR="00731026" w:rsidRPr="00D77F5E">
        <w:rPr>
          <w:rFonts w:cstheme="minorHAnsi"/>
          <w:sz w:val="24"/>
          <w:szCs w:val="24"/>
        </w:rPr>
        <w:t xml:space="preserve">mus </w:t>
      </w:r>
      <w:r w:rsidR="00A54B3B">
        <w:rPr>
          <w:rFonts w:cstheme="minorHAnsi"/>
          <w:sz w:val="24"/>
          <w:szCs w:val="24"/>
        </w:rPr>
        <w:t>als</w:t>
      </w:r>
      <w:r w:rsidRPr="00D77F5E">
        <w:rPr>
          <w:rFonts w:cstheme="minorHAnsi"/>
          <w:sz w:val="24"/>
          <w:szCs w:val="24"/>
        </w:rPr>
        <w:t xml:space="preserve"> stark zurückgeblieben </w:t>
      </w:r>
      <w:r w:rsidR="00A54B3B">
        <w:rPr>
          <w:rFonts w:cstheme="minorHAnsi"/>
          <w:sz w:val="24"/>
          <w:szCs w:val="24"/>
        </w:rPr>
        <w:t>dargestellt werden</w:t>
      </w:r>
      <w:r w:rsidRPr="00D77F5E">
        <w:rPr>
          <w:rFonts w:cstheme="minorHAnsi"/>
          <w:sz w:val="24"/>
          <w:szCs w:val="24"/>
        </w:rPr>
        <w:t xml:space="preserve">. </w:t>
      </w:r>
    </w:p>
    <w:p w14:paraId="5CD3F396" w14:textId="344E37A6" w:rsidR="00646BBA" w:rsidRPr="00D77F5E" w:rsidRDefault="00731026" w:rsidP="00375949">
      <w:pPr>
        <w:spacing w:line="360" w:lineRule="auto"/>
        <w:jc w:val="both"/>
      </w:pPr>
      <w:r w:rsidRPr="00D77F5E">
        <w:rPr>
          <w:rFonts w:cstheme="minorHAnsi"/>
          <w:sz w:val="24"/>
          <w:szCs w:val="24"/>
        </w:rPr>
        <w:t>I</w:t>
      </w:r>
      <w:r w:rsidR="00A54B3B">
        <w:rPr>
          <w:rFonts w:cstheme="minorHAnsi"/>
          <w:sz w:val="24"/>
          <w:szCs w:val="24"/>
        </w:rPr>
        <w:t>n</w:t>
      </w:r>
      <w:r w:rsidR="00F33B8E">
        <w:rPr>
          <w:rFonts w:cstheme="minorHAnsi"/>
          <w:sz w:val="24"/>
          <w:szCs w:val="24"/>
        </w:rPr>
        <w:t xml:space="preserve"> Kapitel 2. wird der</w:t>
      </w:r>
      <w:r w:rsidRPr="00D77F5E">
        <w:rPr>
          <w:rFonts w:cstheme="minorHAnsi"/>
          <w:sz w:val="24"/>
          <w:szCs w:val="24"/>
        </w:rPr>
        <w:t xml:space="preserve"> Begriff des Imperialismus aus unterschiedlichen </w:t>
      </w:r>
      <w:r w:rsidR="00A54B3B">
        <w:rPr>
          <w:rFonts w:cstheme="minorHAnsi"/>
          <w:sz w:val="24"/>
          <w:szCs w:val="24"/>
        </w:rPr>
        <w:t>Perspektiven</w:t>
      </w:r>
      <w:r w:rsidRPr="00D77F5E">
        <w:rPr>
          <w:rFonts w:cstheme="minorHAnsi"/>
          <w:sz w:val="24"/>
          <w:szCs w:val="24"/>
        </w:rPr>
        <w:t xml:space="preserve"> erläutert</w:t>
      </w:r>
      <w:r w:rsidR="00A54B3B">
        <w:rPr>
          <w:rFonts w:cstheme="minorHAnsi"/>
          <w:sz w:val="24"/>
          <w:szCs w:val="24"/>
        </w:rPr>
        <w:t>.</w:t>
      </w:r>
      <w:r w:rsidRPr="00D77F5E">
        <w:rPr>
          <w:rFonts w:cstheme="minorHAnsi"/>
          <w:sz w:val="24"/>
          <w:szCs w:val="24"/>
        </w:rPr>
        <w:t xml:space="preserve"> </w:t>
      </w:r>
      <w:r w:rsidR="00A54B3B">
        <w:rPr>
          <w:rFonts w:cstheme="minorHAnsi"/>
          <w:sz w:val="24"/>
          <w:szCs w:val="24"/>
        </w:rPr>
        <w:t>Dabei soll klar</w:t>
      </w:r>
      <w:r w:rsidRPr="00D77F5E">
        <w:rPr>
          <w:rFonts w:cstheme="minorHAnsi"/>
          <w:sz w:val="24"/>
          <w:szCs w:val="24"/>
        </w:rPr>
        <w:t xml:space="preserve">gemacht </w:t>
      </w:r>
      <w:r w:rsidR="00A54B3B">
        <w:rPr>
          <w:rFonts w:cstheme="minorHAnsi"/>
          <w:sz w:val="24"/>
          <w:szCs w:val="24"/>
        </w:rPr>
        <w:t xml:space="preserve">werden, </w:t>
      </w:r>
      <w:r w:rsidRPr="00D77F5E">
        <w:rPr>
          <w:rFonts w:cstheme="minorHAnsi"/>
          <w:sz w:val="24"/>
          <w:szCs w:val="24"/>
        </w:rPr>
        <w:t xml:space="preserve">was </w:t>
      </w:r>
      <w:r w:rsidR="00A54B3B">
        <w:rPr>
          <w:rFonts w:cstheme="minorHAnsi"/>
          <w:sz w:val="24"/>
          <w:szCs w:val="24"/>
        </w:rPr>
        <w:t>ich</w:t>
      </w:r>
      <w:r w:rsidRPr="00D77F5E">
        <w:rPr>
          <w:rFonts w:cstheme="minorHAnsi"/>
          <w:sz w:val="24"/>
          <w:szCs w:val="24"/>
        </w:rPr>
        <w:t xml:space="preserve"> unter Imperialismus versteht. </w:t>
      </w:r>
      <w:r w:rsidR="00F33B8E">
        <w:rPr>
          <w:rFonts w:cstheme="minorHAnsi"/>
          <w:sz w:val="24"/>
          <w:szCs w:val="24"/>
        </w:rPr>
        <w:t>D</w:t>
      </w:r>
      <w:r w:rsidRPr="00D77F5E">
        <w:rPr>
          <w:rFonts w:cstheme="minorHAnsi"/>
          <w:sz w:val="24"/>
          <w:szCs w:val="24"/>
        </w:rPr>
        <w:t>ie Benutzung des Wortes im „</w:t>
      </w:r>
      <w:r w:rsidR="00F33B8E">
        <w:rPr>
          <w:rFonts w:cstheme="minorHAnsi"/>
          <w:sz w:val="24"/>
          <w:szCs w:val="24"/>
        </w:rPr>
        <w:t>w</w:t>
      </w:r>
      <w:r w:rsidRPr="00D77F5E">
        <w:rPr>
          <w:rFonts w:cstheme="minorHAnsi"/>
          <w:sz w:val="24"/>
          <w:szCs w:val="24"/>
        </w:rPr>
        <w:t xml:space="preserve">issenschaftlichen Sinne“ </w:t>
      </w:r>
      <w:r w:rsidR="00F33B8E">
        <w:rPr>
          <w:rFonts w:cstheme="minorHAnsi"/>
          <w:sz w:val="24"/>
          <w:szCs w:val="24"/>
        </w:rPr>
        <w:t xml:space="preserve">wird </w:t>
      </w:r>
      <w:r w:rsidRPr="00D77F5E">
        <w:rPr>
          <w:rFonts w:cstheme="minorHAnsi"/>
          <w:sz w:val="24"/>
          <w:szCs w:val="24"/>
        </w:rPr>
        <w:t xml:space="preserve">dargestellt und die Theorien </w:t>
      </w:r>
      <w:r w:rsidR="00F33B8E">
        <w:rPr>
          <w:rFonts w:cstheme="minorHAnsi"/>
          <w:sz w:val="24"/>
          <w:szCs w:val="24"/>
        </w:rPr>
        <w:t>mit</w:t>
      </w:r>
      <w:r w:rsidRPr="00D77F5E">
        <w:rPr>
          <w:rFonts w:cstheme="minorHAnsi"/>
          <w:sz w:val="24"/>
          <w:szCs w:val="24"/>
        </w:rPr>
        <w:t>einander verglichen. Die Kapitel 1.1. u</w:t>
      </w:r>
      <w:r w:rsidR="00F33B8E">
        <w:rPr>
          <w:rFonts w:cstheme="minorHAnsi"/>
          <w:sz w:val="24"/>
          <w:szCs w:val="24"/>
        </w:rPr>
        <w:t>nd 2. spielen eine grundlegende</w:t>
      </w:r>
      <w:r w:rsidRPr="00D77F5E">
        <w:rPr>
          <w:rFonts w:cstheme="minorHAnsi"/>
          <w:sz w:val="24"/>
          <w:szCs w:val="24"/>
        </w:rPr>
        <w:t xml:space="preserve"> Funktion für die Arbeit und können </w:t>
      </w:r>
      <w:r w:rsidR="00A54B3B">
        <w:rPr>
          <w:rFonts w:cstheme="minorHAnsi"/>
          <w:sz w:val="24"/>
          <w:szCs w:val="24"/>
        </w:rPr>
        <w:t>de</w:t>
      </w:r>
      <w:r w:rsidR="00F33B8E">
        <w:rPr>
          <w:rFonts w:cstheme="minorHAnsi"/>
          <w:sz w:val="24"/>
          <w:szCs w:val="24"/>
        </w:rPr>
        <w:t>r*</w:t>
      </w:r>
      <w:r w:rsidR="00A54B3B">
        <w:rPr>
          <w:rFonts w:cstheme="minorHAnsi"/>
          <w:sz w:val="24"/>
          <w:szCs w:val="24"/>
        </w:rPr>
        <w:t>m</w:t>
      </w:r>
      <w:r w:rsidRPr="00D77F5E">
        <w:rPr>
          <w:rFonts w:cstheme="minorHAnsi"/>
          <w:sz w:val="24"/>
          <w:szCs w:val="24"/>
        </w:rPr>
        <w:t xml:space="preserve"> Leser</w:t>
      </w:r>
      <w:r w:rsidR="00F33B8E">
        <w:rPr>
          <w:rFonts w:cstheme="minorHAnsi"/>
          <w:sz w:val="24"/>
          <w:szCs w:val="24"/>
        </w:rPr>
        <w:t>*in</w:t>
      </w:r>
      <w:r w:rsidRPr="00D77F5E">
        <w:rPr>
          <w:rFonts w:cstheme="minorHAnsi"/>
          <w:sz w:val="24"/>
          <w:szCs w:val="24"/>
        </w:rPr>
        <w:t xml:space="preserve"> einen Ausblick geben, </w:t>
      </w:r>
      <w:r w:rsidR="00A54B3B">
        <w:rPr>
          <w:rFonts w:cstheme="minorHAnsi"/>
          <w:sz w:val="24"/>
          <w:szCs w:val="24"/>
        </w:rPr>
        <w:t xml:space="preserve">was </w:t>
      </w:r>
      <w:r w:rsidR="00F33B8E">
        <w:rPr>
          <w:rFonts w:cstheme="minorHAnsi"/>
          <w:sz w:val="24"/>
          <w:szCs w:val="24"/>
        </w:rPr>
        <w:t>das Kernargument der Arbeit ist</w:t>
      </w:r>
      <w:r w:rsidRPr="00D77F5E">
        <w:rPr>
          <w:rFonts w:cstheme="minorHAnsi"/>
          <w:sz w:val="24"/>
          <w:szCs w:val="24"/>
        </w:rPr>
        <w:t xml:space="preserve"> und wie diese theoretische Grundlage auf die ethnologischen Forschungen übertragen werden </w:t>
      </w:r>
      <w:r w:rsidR="00A54B3B">
        <w:rPr>
          <w:rFonts w:cstheme="minorHAnsi"/>
          <w:sz w:val="24"/>
          <w:szCs w:val="24"/>
        </w:rPr>
        <w:t>kann</w:t>
      </w:r>
      <w:r w:rsidRPr="00D77F5E">
        <w:rPr>
          <w:rFonts w:cstheme="minorHAnsi"/>
          <w:sz w:val="24"/>
          <w:szCs w:val="24"/>
        </w:rPr>
        <w:t>. Lenin</w:t>
      </w:r>
      <w:r w:rsidR="00A54B3B">
        <w:rPr>
          <w:rFonts w:cstheme="minorHAnsi"/>
          <w:sz w:val="24"/>
          <w:szCs w:val="24"/>
        </w:rPr>
        <w:t>s Analyse soll</w:t>
      </w:r>
      <w:r w:rsidRPr="00D77F5E">
        <w:rPr>
          <w:rFonts w:cstheme="minorHAnsi"/>
          <w:sz w:val="24"/>
          <w:szCs w:val="24"/>
        </w:rPr>
        <w:t xml:space="preserve"> als grundlegende Analyse des Imperialismus benutzt</w:t>
      </w:r>
      <w:r w:rsidR="00A54B3B">
        <w:rPr>
          <w:rFonts w:cstheme="minorHAnsi"/>
          <w:sz w:val="24"/>
          <w:szCs w:val="24"/>
        </w:rPr>
        <w:t xml:space="preserve"> werde</w:t>
      </w:r>
      <w:r w:rsidR="00F33B8E">
        <w:rPr>
          <w:rFonts w:cstheme="minorHAnsi"/>
          <w:sz w:val="24"/>
          <w:szCs w:val="24"/>
        </w:rPr>
        <w:t>n.</w:t>
      </w:r>
      <w:r w:rsidR="00A54B3B">
        <w:rPr>
          <w:rFonts w:cstheme="minorHAnsi"/>
          <w:sz w:val="24"/>
          <w:szCs w:val="24"/>
        </w:rPr>
        <w:t xml:space="preserve"> D</w:t>
      </w:r>
      <w:r w:rsidRPr="00D77F5E">
        <w:rPr>
          <w:rFonts w:cstheme="minorHAnsi"/>
          <w:sz w:val="24"/>
          <w:szCs w:val="24"/>
        </w:rPr>
        <w:t xml:space="preserve">amit </w:t>
      </w:r>
      <w:r w:rsidR="00A54B3B">
        <w:rPr>
          <w:rFonts w:cstheme="minorHAnsi"/>
          <w:sz w:val="24"/>
          <w:szCs w:val="24"/>
        </w:rPr>
        <w:t xml:space="preserve">ist </w:t>
      </w:r>
      <w:r w:rsidR="00562777" w:rsidRPr="00D77F5E">
        <w:rPr>
          <w:rFonts w:cstheme="minorHAnsi"/>
          <w:sz w:val="24"/>
          <w:szCs w:val="24"/>
        </w:rPr>
        <w:t>die imperialistische Produktionsweise</w:t>
      </w:r>
      <w:r w:rsidR="00A54B3B">
        <w:rPr>
          <w:rFonts w:cstheme="minorHAnsi"/>
          <w:sz w:val="24"/>
          <w:szCs w:val="24"/>
        </w:rPr>
        <w:t xml:space="preserve"> gemeint</w:t>
      </w:r>
      <w:r w:rsidR="00562777" w:rsidRPr="00D77F5E">
        <w:rPr>
          <w:rFonts w:cstheme="minorHAnsi"/>
          <w:sz w:val="24"/>
          <w:szCs w:val="24"/>
        </w:rPr>
        <w:t xml:space="preserve">, die in den sogenannten </w:t>
      </w:r>
      <w:r w:rsidR="00A54B3B">
        <w:rPr>
          <w:rFonts w:cstheme="minorHAnsi"/>
          <w:sz w:val="24"/>
          <w:szCs w:val="24"/>
        </w:rPr>
        <w:t>postkolonialen S</w:t>
      </w:r>
      <w:r w:rsidR="00562777" w:rsidRPr="00D77F5E">
        <w:rPr>
          <w:rFonts w:cstheme="minorHAnsi"/>
          <w:sz w:val="24"/>
          <w:szCs w:val="24"/>
        </w:rPr>
        <w:t>taaten durch die imperialistische</w:t>
      </w:r>
      <w:r w:rsidR="00F33B8E">
        <w:rPr>
          <w:rFonts w:cstheme="minorHAnsi"/>
          <w:sz w:val="24"/>
          <w:szCs w:val="24"/>
        </w:rPr>
        <w:t>n</w:t>
      </w:r>
      <w:r w:rsidR="00562777" w:rsidRPr="00D77F5E">
        <w:rPr>
          <w:rFonts w:cstheme="minorHAnsi"/>
          <w:sz w:val="24"/>
          <w:szCs w:val="24"/>
        </w:rPr>
        <w:t xml:space="preserve"> </w:t>
      </w:r>
      <w:r w:rsidR="00F33B8E">
        <w:rPr>
          <w:rFonts w:cstheme="minorHAnsi"/>
          <w:sz w:val="24"/>
          <w:szCs w:val="24"/>
        </w:rPr>
        <w:t>Machthaber</w:t>
      </w:r>
      <w:r w:rsidR="00982458">
        <w:rPr>
          <w:rFonts w:cstheme="minorHAnsi"/>
          <w:sz w:val="24"/>
          <w:szCs w:val="24"/>
        </w:rPr>
        <w:t xml:space="preserve"> ausgeübt und später</w:t>
      </w:r>
      <w:r w:rsidR="00562777" w:rsidRPr="00D77F5E">
        <w:rPr>
          <w:rFonts w:cstheme="minorHAnsi"/>
          <w:sz w:val="24"/>
          <w:szCs w:val="24"/>
        </w:rPr>
        <w:t xml:space="preserve"> von dem Staat</w:t>
      </w:r>
      <w:r w:rsidR="00982458">
        <w:rPr>
          <w:rFonts w:cstheme="minorHAnsi"/>
          <w:sz w:val="24"/>
          <w:szCs w:val="24"/>
        </w:rPr>
        <w:t xml:space="preserve"> selbst</w:t>
      </w:r>
      <w:r w:rsidR="00562777" w:rsidRPr="00D77F5E">
        <w:rPr>
          <w:rFonts w:cstheme="minorHAnsi"/>
          <w:sz w:val="24"/>
          <w:szCs w:val="24"/>
        </w:rPr>
        <w:t xml:space="preserve"> und </w:t>
      </w:r>
      <w:r w:rsidR="00982458">
        <w:rPr>
          <w:rFonts w:cstheme="minorHAnsi"/>
          <w:sz w:val="24"/>
          <w:szCs w:val="24"/>
        </w:rPr>
        <w:t>seinen</w:t>
      </w:r>
      <w:r w:rsidR="00562777" w:rsidRPr="00D77F5E">
        <w:rPr>
          <w:rFonts w:cstheme="minorHAnsi"/>
          <w:sz w:val="24"/>
          <w:szCs w:val="24"/>
        </w:rPr>
        <w:t xml:space="preserve"> Herrschenden </w:t>
      </w:r>
      <w:r w:rsidR="00982458">
        <w:rPr>
          <w:rFonts w:cstheme="minorHAnsi"/>
          <w:sz w:val="24"/>
          <w:szCs w:val="24"/>
        </w:rPr>
        <w:t>gegen</w:t>
      </w:r>
      <w:r w:rsidR="00562777" w:rsidRPr="00D77F5E">
        <w:rPr>
          <w:rFonts w:cstheme="minorHAnsi"/>
          <w:sz w:val="24"/>
          <w:szCs w:val="24"/>
        </w:rPr>
        <w:t xml:space="preserve"> „ihre eigene“ Bevölkerung</w:t>
      </w:r>
      <w:r w:rsidR="00982458">
        <w:rPr>
          <w:rFonts w:cstheme="minorHAnsi"/>
          <w:sz w:val="24"/>
          <w:szCs w:val="24"/>
        </w:rPr>
        <w:t xml:space="preserve"> weitergeführt wurde</w:t>
      </w:r>
      <w:r w:rsidR="00A54B3B">
        <w:rPr>
          <w:rFonts w:cstheme="minorHAnsi"/>
          <w:sz w:val="24"/>
          <w:szCs w:val="24"/>
        </w:rPr>
        <w:t>. Eine</w:t>
      </w:r>
      <w:r w:rsidR="00562777" w:rsidRPr="00D77F5E">
        <w:rPr>
          <w:rFonts w:cstheme="minorHAnsi"/>
          <w:sz w:val="24"/>
          <w:szCs w:val="24"/>
        </w:rPr>
        <w:t xml:space="preserve"> </w:t>
      </w:r>
      <w:r w:rsidR="00A54B3B">
        <w:rPr>
          <w:rFonts w:cstheme="minorHAnsi"/>
          <w:sz w:val="24"/>
          <w:szCs w:val="24"/>
        </w:rPr>
        <w:t>logische Folge</w:t>
      </w:r>
      <w:r w:rsidR="00562777" w:rsidRPr="00D77F5E">
        <w:rPr>
          <w:rFonts w:cstheme="minorHAnsi"/>
          <w:sz w:val="24"/>
          <w:szCs w:val="24"/>
        </w:rPr>
        <w:t xml:space="preserve"> der Arbeit </w:t>
      </w:r>
      <w:r w:rsidR="00A54B3B">
        <w:rPr>
          <w:rFonts w:cstheme="minorHAnsi"/>
          <w:sz w:val="24"/>
          <w:szCs w:val="24"/>
        </w:rPr>
        <w:t xml:space="preserve">sollen </w:t>
      </w:r>
      <w:r w:rsidR="00562777" w:rsidRPr="00D77F5E">
        <w:rPr>
          <w:rFonts w:cstheme="minorHAnsi"/>
          <w:sz w:val="24"/>
          <w:szCs w:val="24"/>
        </w:rPr>
        <w:t>die Analys</w:t>
      </w:r>
      <w:r w:rsidR="00C53F74" w:rsidRPr="00D77F5E">
        <w:rPr>
          <w:rFonts w:cstheme="minorHAnsi"/>
          <w:sz w:val="24"/>
          <w:szCs w:val="24"/>
        </w:rPr>
        <w:t>en</w:t>
      </w:r>
      <w:r w:rsidR="00F33B8E">
        <w:rPr>
          <w:rFonts w:cstheme="minorHAnsi"/>
          <w:sz w:val="24"/>
          <w:szCs w:val="24"/>
        </w:rPr>
        <w:t xml:space="preserve"> sein</w:t>
      </w:r>
      <w:r w:rsidR="00C53F74" w:rsidRPr="00D77F5E">
        <w:rPr>
          <w:rFonts w:cstheme="minorHAnsi"/>
          <w:sz w:val="24"/>
          <w:szCs w:val="24"/>
        </w:rPr>
        <w:t xml:space="preserve">, die nur mit ethnischen Themen </w:t>
      </w:r>
      <w:r w:rsidR="00A54B3B">
        <w:rPr>
          <w:rFonts w:cstheme="minorHAnsi"/>
          <w:sz w:val="24"/>
          <w:szCs w:val="24"/>
        </w:rPr>
        <w:t>als</w:t>
      </w:r>
      <w:r w:rsidR="00C53F74" w:rsidRPr="00D77F5E">
        <w:rPr>
          <w:rFonts w:cstheme="minorHAnsi"/>
          <w:sz w:val="24"/>
          <w:szCs w:val="24"/>
        </w:rPr>
        <w:t xml:space="preserve"> Überbau der Gesellschaft widerlegt</w:t>
      </w:r>
      <w:r w:rsidR="00A54B3B">
        <w:rPr>
          <w:rFonts w:cstheme="minorHAnsi"/>
          <w:sz w:val="24"/>
          <w:szCs w:val="24"/>
        </w:rPr>
        <w:t xml:space="preserve"> werden</w:t>
      </w:r>
      <w:r w:rsidR="00C53F74" w:rsidRPr="00D77F5E">
        <w:rPr>
          <w:rFonts w:cstheme="minorHAnsi"/>
          <w:sz w:val="24"/>
          <w:szCs w:val="24"/>
        </w:rPr>
        <w:t>. I</w:t>
      </w:r>
      <w:r w:rsidR="00A54B3B">
        <w:rPr>
          <w:rFonts w:cstheme="minorHAnsi"/>
          <w:sz w:val="24"/>
          <w:szCs w:val="24"/>
        </w:rPr>
        <w:t>n</w:t>
      </w:r>
      <w:r w:rsidR="00C53F74" w:rsidRPr="00D77F5E">
        <w:rPr>
          <w:rFonts w:cstheme="minorHAnsi"/>
          <w:sz w:val="24"/>
          <w:szCs w:val="24"/>
        </w:rPr>
        <w:t xml:space="preserve"> Kapitel 3.</w:t>
      </w:r>
      <w:r w:rsidR="00A54B3B">
        <w:rPr>
          <w:rFonts w:cstheme="minorHAnsi"/>
          <w:sz w:val="24"/>
          <w:szCs w:val="24"/>
        </w:rPr>
        <w:t>,</w:t>
      </w:r>
      <w:r w:rsidR="00C53F74" w:rsidRPr="00D77F5E">
        <w:rPr>
          <w:rFonts w:cstheme="minorHAnsi"/>
          <w:sz w:val="24"/>
          <w:szCs w:val="24"/>
        </w:rPr>
        <w:t xml:space="preserve"> das </w:t>
      </w:r>
      <w:r w:rsidR="00A54B3B">
        <w:rPr>
          <w:rFonts w:cstheme="minorHAnsi"/>
          <w:sz w:val="24"/>
          <w:szCs w:val="24"/>
        </w:rPr>
        <w:t>sich in</w:t>
      </w:r>
      <w:r w:rsidR="00C53F74" w:rsidRPr="00D77F5E">
        <w:rPr>
          <w:rFonts w:cstheme="minorHAnsi"/>
          <w:sz w:val="24"/>
          <w:szCs w:val="24"/>
        </w:rPr>
        <w:t xml:space="preserve"> drei Unterkapitel </w:t>
      </w:r>
      <w:r w:rsidR="00A54B3B">
        <w:rPr>
          <w:rFonts w:cstheme="minorHAnsi"/>
          <w:sz w:val="24"/>
          <w:szCs w:val="24"/>
        </w:rPr>
        <w:t>gliedert</w:t>
      </w:r>
      <w:r w:rsidR="00F33B8E">
        <w:rPr>
          <w:rFonts w:cstheme="minorHAnsi"/>
          <w:sz w:val="24"/>
          <w:szCs w:val="24"/>
        </w:rPr>
        <w:t>, wird die Entwicklung der k</w:t>
      </w:r>
      <w:r w:rsidR="00C53F74" w:rsidRPr="00D77F5E">
        <w:rPr>
          <w:rFonts w:cstheme="minorHAnsi"/>
          <w:sz w:val="24"/>
          <w:szCs w:val="24"/>
        </w:rPr>
        <w:t>leinbäuerliche</w:t>
      </w:r>
      <w:r w:rsidR="00F33B8E">
        <w:rPr>
          <w:rFonts w:cstheme="minorHAnsi"/>
          <w:sz w:val="24"/>
          <w:szCs w:val="24"/>
        </w:rPr>
        <w:t>n</w:t>
      </w:r>
      <w:r w:rsidR="00C53F74" w:rsidRPr="00D77F5E">
        <w:rPr>
          <w:rFonts w:cstheme="minorHAnsi"/>
          <w:sz w:val="24"/>
          <w:szCs w:val="24"/>
        </w:rPr>
        <w:t xml:space="preserve"> Teeindustrie </w:t>
      </w:r>
      <w:r w:rsidR="00A54B3B">
        <w:rPr>
          <w:rFonts w:cstheme="minorHAnsi"/>
          <w:sz w:val="24"/>
          <w:szCs w:val="24"/>
        </w:rPr>
        <w:t xml:space="preserve">gezeichnet. Hier soll </w:t>
      </w:r>
      <w:r w:rsidR="00C53F74" w:rsidRPr="00D77F5E">
        <w:rPr>
          <w:rFonts w:cstheme="minorHAnsi"/>
          <w:sz w:val="24"/>
          <w:szCs w:val="24"/>
        </w:rPr>
        <w:t>die Entstehung und Verschärfung der Ungleichheit zwischen der Bevölkerung aus gleicher Ethnie, ausbeuterisches Verhalte</w:t>
      </w:r>
      <w:r w:rsidR="00F33B8E">
        <w:rPr>
          <w:rFonts w:cstheme="minorHAnsi"/>
          <w:sz w:val="24"/>
          <w:szCs w:val="24"/>
        </w:rPr>
        <w:t>n innerhalb der gleichen Ethnie</w:t>
      </w:r>
      <w:r w:rsidR="00C53F74" w:rsidRPr="00D77F5E">
        <w:rPr>
          <w:rFonts w:cstheme="minorHAnsi"/>
          <w:sz w:val="24"/>
          <w:szCs w:val="24"/>
        </w:rPr>
        <w:t xml:space="preserve">, Monetisierung und deren Einfluss auf die Kooperation, die Restaurierung der Kooperation und Monopolisierung des Kapitals in den Händen bestimmter Personen </w:t>
      </w:r>
      <w:r w:rsidR="00A54B3B">
        <w:rPr>
          <w:rFonts w:cstheme="minorHAnsi"/>
          <w:sz w:val="24"/>
          <w:szCs w:val="24"/>
        </w:rPr>
        <w:t>erklärt werden</w:t>
      </w:r>
      <w:r w:rsidR="00C53F74" w:rsidRPr="00D77F5E">
        <w:rPr>
          <w:rFonts w:cstheme="minorHAnsi"/>
          <w:sz w:val="24"/>
          <w:szCs w:val="24"/>
        </w:rPr>
        <w:t xml:space="preserve">. </w:t>
      </w:r>
      <w:r w:rsidR="00A54B3B">
        <w:rPr>
          <w:rFonts w:cstheme="minorHAnsi"/>
          <w:sz w:val="24"/>
          <w:szCs w:val="24"/>
        </w:rPr>
        <w:t>Die</w:t>
      </w:r>
      <w:r w:rsidR="00BC24E7" w:rsidRPr="00D77F5E">
        <w:rPr>
          <w:rFonts w:cstheme="minorHAnsi"/>
          <w:sz w:val="24"/>
          <w:szCs w:val="24"/>
        </w:rPr>
        <w:t xml:space="preserve"> marxistische Analyse des Geldes </w:t>
      </w:r>
      <w:r w:rsidR="00A54B3B">
        <w:rPr>
          <w:rFonts w:cstheme="minorHAnsi"/>
          <w:sz w:val="24"/>
          <w:szCs w:val="24"/>
        </w:rPr>
        <w:t>wird dabei in</w:t>
      </w:r>
      <w:r w:rsidR="00BC24E7" w:rsidRPr="00D77F5E">
        <w:rPr>
          <w:rFonts w:cstheme="minorHAnsi"/>
          <w:sz w:val="24"/>
          <w:szCs w:val="24"/>
        </w:rPr>
        <w:t xml:space="preserve"> Gegensatz zu anderen Analysen gestellt</w:t>
      </w:r>
      <w:r w:rsidR="00A54B3B">
        <w:rPr>
          <w:rFonts w:cstheme="minorHAnsi"/>
          <w:sz w:val="24"/>
          <w:szCs w:val="24"/>
        </w:rPr>
        <w:t xml:space="preserve">, um zu </w:t>
      </w:r>
      <w:r w:rsidR="00BC24E7" w:rsidRPr="00D77F5E">
        <w:rPr>
          <w:rFonts w:cstheme="minorHAnsi"/>
          <w:sz w:val="24"/>
          <w:szCs w:val="24"/>
        </w:rPr>
        <w:t>erläuter</w:t>
      </w:r>
      <w:r w:rsidR="00A54B3B">
        <w:rPr>
          <w:rFonts w:cstheme="minorHAnsi"/>
          <w:sz w:val="24"/>
          <w:szCs w:val="24"/>
        </w:rPr>
        <w:t>n</w:t>
      </w:r>
      <w:r w:rsidR="00F33B8E">
        <w:rPr>
          <w:rFonts w:cstheme="minorHAnsi"/>
          <w:sz w:val="24"/>
          <w:szCs w:val="24"/>
        </w:rPr>
        <w:t>,</w:t>
      </w:r>
      <w:r w:rsidR="00BC24E7" w:rsidRPr="00D77F5E">
        <w:rPr>
          <w:rFonts w:cstheme="minorHAnsi"/>
          <w:sz w:val="24"/>
          <w:szCs w:val="24"/>
        </w:rPr>
        <w:t xml:space="preserve"> wie Geld, Kapital, Monopolisierung des Kapitals und der Zugang zu</w:t>
      </w:r>
      <w:r w:rsidR="00A54B3B">
        <w:rPr>
          <w:rFonts w:cstheme="minorHAnsi"/>
          <w:sz w:val="24"/>
          <w:szCs w:val="24"/>
        </w:rPr>
        <w:t>m</w:t>
      </w:r>
      <w:r w:rsidR="00BC24E7" w:rsidRPr="00D77F5E">
        <w:rPr>
          <w:rFonts w:cstheme="minorHAnsi"/>
          <w:sz w:val="24"/>
          <w:szCs w:val="24"/>
        </w:rPr>
        <w:t xml:space="preserve"> Weltmarkt durch die Teeindustrie </w:t>
      </w:r>
      <w:r w:rsidR="00BC24E7" w:rsidRPr="00D77F5E">
        <w:rPr>
          <w:rFonts w:cstheme="minorHAnsi"/>
          <w:sz w:val="24"/>
          <w:szCs w:val="24"/>
        </w:rPr>
        <w:lastRenderedPageBreak/>
        <w:t>ab Mitte des 20</w:t>
      </w:r>
      <w:r w:rsidR="00A54B3B">
        <w:rPr>
          <w:rFonts w:cstheme="minorHAnsi"/>
          <w:sz w:val="24"/>
          <w:szCs w:val="24"/>
        </w:rPr>
        <w:t>.</w:t>
      </w:r>
      <w:r w:rsidR="00F33B8E">
        <w:rPr>
          <w:rFonts w:cstheme="minorHAnsi"/>
          <w:sz w:val="24"/>
          <w:szCs w:val="24"/>
        </w:rPr>
        <w:t xml:space="preserve"> Jh.</w:t>
      </w:r>
      <w:r w:rsidR="00916847" w:rsidRPr="00D77F5E">
        <w:rPr>
          <w:rFonts w:cstheme="minorHAnsi"/>
          <w:sz w:val="24"/>
          <w:szCs w:val="24"/>
        </w:rPr>
        <w:t xml:space="preserve"> </w:t>
      </w:r>
      <w:r w:rsidR="00A54B3B">
        <w:rPr>
          <w:rFonts w:cstheme="minorHAnsi"/>
          <w:sz w:val="24"/>
          <w:szCs w:val="24"/>
        </w:rPr>
        <w:t>durch die</w:t>
      </w:r>
      <w:r w:rsidR="00916847" w:rsidRPr="00D77F5E">
        <w:rPr>
          <w:rFonts w:cstheme="minorHAnsi"/>
          <w:sz w:val="24"/>
          <w:szCs w:val="24"/>
        </w:rPr>
        <w:t xml:space="preserve"> Globalisierung der Marktwirtschaft die Bevölkerung vor Ort kulturell </w:t>
      </w:r>
      <w:r w:rsidR="00A54B3B">
        <w:rPr>
          <w:rFonts w:cstheme="minorHAnsi"/>
          <w:sz w:val="24"/>
          <w:szCs w:val="24"/>
        </w:rPr>
        <w:t>prägte.</w:t>
      </w:r>
      <w:r w:rsidR="00916847" w:rsidRPr="00D77F5E">
        <w:rPr>
          <w:rFonts w:cstheme="minorHAnsi"/>
          <w:sz w:val="24"/>
          <w:szCs w:val="24"/>
        </w:rPr>
        <w:t xml:space="preserve"> </w:t>
      </w:r>
      <w:r w:rsidR="00F33B8E">
        <w:rPr>
          <w:rFonts w:cstheme="minorHAnsi"/>
          <w:sz w:val="24"/>
          <w:szCs w:val="24"/>
        </w:rPr>
        <w:t xml:space="preserve">Das Beispiel der </w:t>
      </w:r>
      <w:proofErr w:type="spellStart"/>
      <w:r w:rsidR="00F33B8E">
        <w:rPr>
          <w:rFonts w:cstheme="minorHAnsi"/>
          <w:sz w:val="24"/>
          <w:szCs w:val="24"/>
        </w:rPr>
        <w:t>Nil</w:t>
      </w:r>
      <w:r w:rsidR="00A54B3B">
        <w:rPr>
          <w:rFonts w:cstheme="minorHAnsi"/>
          <w:sz w:val="24"/>
          <w:szCs w:val="24"/>
        </w:rPr>
        <w:t>giri</w:t>
      </w:r>
      <w:proofErr w:type="spellEnd"/>
      <w:r w:rsidR="00916847" w:rsidRPr="00D77F5E">
        <w:rPr>
          <w:rFonts w:cstheme="minorHAnsi"/>
          <w:sz w:val="24"/>
          <w:szCs w:val="24"/>
        </w:rPr>
        <w:t xml:space="preserve"> </w:t>
      </w:r>
      <w:r w:rsidR="00A54B3B">
        <w:rPr>
          <w:rFonts w:cstheme="minorHAnsi"/>
          <w:sz w:val="24"/>
          <w:szCs w:val="24"/>
        </w:rPr>
        <w:t>demonstriert</w:t>
      </w:r>
      <w:r w:rsidR="00F33B8E">
        <w:rPr>
          <w:rFonts w:cstheme="minorHAnsi"/>
          <w:sz w:val="24"/>
          <w:szCs w:val="24"/>
        </w:rPr>
        <w:t>, wie</w:t>
      </w:r>
      <w:r w:rsidR="00A54B3B">
        <w:rPr>
          <w:rFonts w:cstheme="minorHAnsi"/>
          <w:sz w:val="24"/>
          <w:szCs w:val="24"/>
        </w:rPr>
        <w:t xml:space="preserve"> </w:t>
      </w:r>
      <w:r w:rsidR="00F33B8E">
        <w:rPr>
          <w:rFonts w:cstheme="minorHAnsi"/>
          <w:sz w:val="24"/>
          <w:szCs w:val="24"/>
        </w:rPr>
        <w:t xml:space="preserve">die </w:t>
      </w:r>
      <w:r w:rsidR="00916847" w:rsidRPr="00D77F5E">
        <w:rPr>
          <w:rFonts w:cstheme="minorHAnsi"/>
          <w:sz w:val="24"/>
          <w:szCs w:val="24"/>
        </w:rPr>
        <w:t xml:space="preserve">Aufteilung der Gesellschaft innerhalb gleicher Ethnien kulturelle Veränderung mit sich bringen kann. Mit Hilfe von Frank Heidemann wird versucht, diese Analyse zu bewiesen.  </w:t>
      </w:r>
      <w:r w:rsidR="00916847">
        <w:rPr>
          <w:rFonts w:cstheme="minorHAnsi"/>
          <w:sz w:val="24"/>
          <w:szCs w:val="24"/>
        </w:rPr>
        <w:t xml:space="preserve">Am Ende wird die Arbeit zusammengefasst und </w:t>
      </w:r>
      <w:r w:rsidR="00F33B8E">
        <w:rPr>
          <w:rFonts w:cstheme="minorHAnsi"/>
          <w:sz w:val="24"/>
          <w:szCs w:val="24"/>
        </w:rPr>
        <w:t>der Versuch unternommen,</w:t>
      </w:r>
      <w:r w:rsidR="00916847">
        <w:rPr>
          <w:rFonts w:cstheme="minorHAnsi"/>
          <w:sz w:val="24"/>
          <w:szCs w:val="24"/>
        </w:rPr>
        <w:t xml:space="preserve"> eine </w:t>
      </w:r>
      <w:r w:rsidR="00F33B8E">
        <w:rPr>
          <w:rFonts w:cstheme="minorHAnsi"/>
          <w:sz w:val="24"/>
          <w:szCs w:val="24"/>
        </w:rPr>
        <w:t xml:space="preserve">neue </w:t>
      </w:r>
      <w:r w:rsidR="00916847">
        <w:rPr>
          <w:rFonts w:cstheme="minorHAnsi"/>
          <w:sz w:val="24"/>
          <w:szCs w:val="24"/>
        </w:rPr>
        <w:t xml:space="preserve">Frage zu stellen </w:t>
      </w:r>
      <w:r w:rsidR="0079322F">
        <w:rPr>
          <w:rFonts w:cstheme="minorHAnsi"/>
          <w:sz w:val="24"/>
          <w:szCs w:val="24"/>
        </w:rPr>
        <w:t xml:space="preserve">anstatt </w:t>
      </w:r>
      <w:r w:rsidR="00916847">
        <w:rPr>
          <w:rFonts w:cstheme="minorHAnsi"/>
          <w:sz w:val="24"/>
          <w:szCs w:val="24"/>
        </w:rPr>
        <w:t xml:space="preserve">die Fragen zu beantworten. Der Verfasser der Arbeit hofft, dass er eine Frage gestellt hat, die </w:t>
      </w:r>
      <w:r w:rsidR="0079322F">
        <w:rPr>
          <w:rFonts w:cstheme="minorHAnsi"/>
          <w:sz w:val="24"/>
          <w:szCs w:val="24"/>
        </w:rPr>
        <w:t>mit</w:t>
      </w:r>
      <w:r w:rsidR="00916847">
        <w:rPr>
          <w:rFonts w:cstheme="minorHAnsi"/>
          <w:sz w:val="24"/>
          <w:szCs w:val="24"/>
        </w:rPr>
        <w:t xml:space="preserve"> </w:t>
      </w:r>
      <w:r w:rsidR="0079322F">
        <w:rPr>
          <w:rFonts w:cstheme="minorHAnsi"/>
          <w:sz w:val="24"/>
          <w:szCs w:val="24"/>
        </w:rPr>
        <w:t xml:space="preserve">einer </w:t>
      </w:r>
      <w:r w:rsidR="00916847">
        <w:rPr>
          <w:rFonts w:cstheme="minorHAnsi"/>
          <w:sz w:val="24"/>
          <w:szCs w:val="24"/>
        </w:rPr>
        <w:t xml:space="preserve">klassischen Analyse beantworten werden </w:t>
      </w:r>
      <w:r w:rsidR="0079322F">
        <w:rPr>
          <w:rFonts w:cstheme="minorHAnsi"/>
          <w:sz w:val="24"/>
          <w:szCs w:val="24"/>
        </w:rPr>
        <w:t>kann</w:t>
      </w:r>
      <w:r w:rsidR="00916847">
        <w:rPr>
          <w:rFonts w:cstheme="minorHAnsi"/>
          <w:sz w:val="24"/>
          <w:szCs w:val="24"/>
        </w:rPr>
        <w:t xml:space="preserve">. </w:t>
      </w:r>
    </w:p>
    <w:p w14:paraId="70300E6C" w14:textId="02CEFEAE" w:rsidR="006750F7" w:rsidRPr="00D77F5E" w:rsidRDefault="00877488" w:rsidP="00375949">
      <w:pPr>
        <w:pStyle w:val="berschrift2"/>
        <w:spacing w:line="360" w:lineRule="auto"/>
      </w:pPr>
      <w:bookmarkStart w:id="2" w:name="_Toc478641726"/>
      <w:r w:rsidRPr="00D77F5E">
        <w:rPr>
          <w:sz w:val="28"/>
          <w:szCs w:val="28"/>
        </w:rPr>
        <w:t xml:space="preserve">1.1. </w:t>
      </w:r>
      <w:r w:rsidR="00F33B8E">
        <w:rPr>
          <w:sz w:val="28"/>
          <w:szCs w:val="28"/>
        </w:rPr>
        <w:t xml:space="preserve">Produktionsweisen und ihr </w:t>
      </w:r>
      <w:r w:rsidR="00A14BB8">
        <w:rPr>
          <w:sz w:val="28"/>
          <w:szCs w:val="28"/>
        </w:rPr>
        <w:t>Einfluss auf menschliche Kultur</w:t>
      </w:r>
      <w:bookmarkEnd w:id="2"/>
    </w:p>
    <w:p w14:paraId="750CFE54" w14:textId="4EEB6DAB" w:rsidR="006321EA" w:rsidRPr="00453834" w:rsidRDefault="00E50B58" w:rsidP="00375949">
      <w:pPr>
        <w:spacing w:line="360" w:lineRule="auto"/>
        <w:jc w:val="both"/>
        <w:rPr>
          <w:sz w:val="24"/>
          <w:szCs w:val="24"/>
        </w:rPr>
      </w:pPr>
      <w:r>
        <w:rPr>
          <w:sz w:val="24"/>
          <w:szCs w:val="24"/>
        </w:rPr>
        <w:t xml:space="preserve">Klarzustellen sei hier, dass Imperialismus getrennt von Kolonialismus zu begreifen ist. </w:t>
      </w:r>
      <w:r w:rsidR="003377A3" w:rsidRPr="00453834">
        <w:rPr>
          <w:sz w:val="24"/>
          <w:szCs w:val="24"/>
        </w:rPr>
        <w:t xml:space="preserve">Kolonialismus </w:t>
      </w:r>
      <w:r>
        <w:rPr>
          <w:sz w:val="24"/>
          <w:szCs w:val="24"/>
        </w:rPr>
        <w:t>ist</w:t>
      </w:r>
      <w:r w:rsidR="003377A3" w:rsidRPr="00453834">
        <w:rPr>
          <w:sz w:val="24"/>
          <w:szCs w:val="24"/>
        </w:rPr>
        <w:t xml:space="preserve"> eine Form der Herrschaft</w:t>
      </w:r>
      <w:r w:rsidR="00CE7329" w:rsidRPr="00453834">
        <w:rPr>
          <w:sz w:val="24"/>
          <w:szCs w:val="24"/>
        </w:rPr>
        <w:t>,</w:t>
      </w:r>
      <w:r w:rsidR="003377A3" w:rsidRPr="00453834">
        <w:rPr>
          <w:sz w:val="24"/>
          <w:szCs w:val="24"/>
        </w:rPr>
        <w:t xml:space="preserve"> </w:t>
      </w:r>
      <w:r w:rsidR="00464028">
        <w:rPr>
          <w:sz w:val="24"/>
          <w:szCs w:val="24"/>
        </w:rPr>
        <w:t>die</w:t>
      </w:r>
      <w:r w:rsidR="00464028" w:rsidRPr="00453834">
        <w:rPr>
          <w:sz w:val="24"/>
          <w:szCs w:val="24"/>
        </w:rPr>
        <w:t xml:space="preserve"> </w:t>
      </w:r>
      <w:r>
        <w:rPr>
          <w:sz w:val="24"/>
          <w:szCs w:val="24"/>
        </w:rPr>
        <w:t xml:space="preserve">nicht zwangsläufig </w:t>
      </w:r>
      <w:r w:rsidR="003377A3" w:rsidRPr="00453834">
        <w:rPr>
          <w:sz w:val="24"/>
          <w:szCs w:val="24"/>
        </w:rPr>
        <w:t>mit dem modernen Kapi</w:t>
      </w:r>
      <w:r w:rsidR="008767CB" w:rsidRPr="00453834">
        <w:rPr>
          <w:sz w:val="24"/>
          <w:szCs w:val="24"/>
        </w:rPr>
        <w:t xml:space="preserve">talismus </w:t>
      </w:r>
      <w:r>
        <w:rPr>
          <w:sz w:val="24"/>
          <w:szCs w:val="24"/>
        </w:rPr>
        <w:t xml:space="preserve">einhergeht, </w:t>
      </w:r>
      <w:r w:rsidR="008767CB" w:rsidRPr="00453834">
        <w:rPr>
          <w:sz w:val="24"/>
          <w:szCs w:val="24"/>
        </w:rPr>
        <w:t xml:space="preserve">sondern </w:t>
      </w:r>
      <w:r>
        <w:rPr>
          <w:sz w:val="24"/>
          <w:szCs w:val="24"/>
        </w:rPr>
        <w:t xml:space="preserve">viel </w:t>
      </w:r>
      <w:r w:rsidR="00BB1593" w:rsidRPr="00453834">
        <w:rPr>
          <w:sz w:val="24"/>
          <w:szCs w:val="24"/>
        </w:rPr>
        <w:t>mehr eine vorkapitalistische Herrschaft</w:t>
      </w:r>
      <w:r w:rsidR="008767CB" w:rsidRPr="00453834">
        <w:rPr>
          <w:sz w:val="24"/>
          <w:szCs w:val="24"/>
        </w:rPr>
        <w:t xml:space="preserve"> bezeichnet</w:t>
      </w:r>
      <w:r w:rsidR="00BB1593" w:rsidRPr="00453834">
        <w:rPr>
          <w:sz w:val="24"/>
          <w:szCs w:val="24"/>
        </w:rPr>
        <w:t xml:space="preserve">, </w:t>
      </w:r>
      <w:r>
        <w:rPr>
          <w:sz w:val="24"/>
          <w:szCs w:val="24"/>
        </w:rPr>
        <w:t>welche</w:t>
      </w:r>
      <w:r w:rsidR="00BB1593" w:rsidRPr="00453834">
        <w:rPr>
          <w:sz w:val="24"/>
          <w:szCs w:val="24"/>
        </w:rPr>
        <w:t xml:space="preserve"> vom Kapitalismus teilweise ü</w:t>
      </w:r>
      <w:r w:rsidR="008767CB" w:rsidRPr="00453834">
        <w:rPr>
          <w:sz w:val="24"/>
          <w:szCs w:val="24"/>
        </w:rPr>
        <w:t>bernommen und restauriert wurde.</w:t>
      </w:r>
      <w:r w:rsidR="00BB1593" w:rsidRPr="00453834">
        <w:rPr>
          <w:sz w:val="24"/>
          <w:szCs w:val="24"/>
        </w:rPr>
        <w:t xml:space="preserve"> </w:t>
      </w:r>
      <w:r>
        <w:rPr>
          <w:sz w:val="24"/>
          <w:szCs w:val="24"/>
        </w:rPr>
        <w:t xml:space="preserve">Der </w:t>
      </w:r>
      <w:r w:rsidR="00BB1593" w:rsidRPr="00453834">
        <w:rPr>
          <w:sz w:val="24"/>
          <w:szCs w:val="24"/>
        </w:rPr>
        <w:t xml:space="preserve">Kolonialismus </w:t>
      </w:r>
      <w:r>
        <w:rPr>
          <w:sz w:val="24"/>
          <w:szCs w:val="24"/>
        </w:rPr>
        <w:t>hatte seine Ursprünge vor dem Kapitalismus</w:t>
      </w:r>
      <w:r w:rsidR="00BB1593" w:rsidRPr="00453834">
        <w:rPr>
          <w:sz w:val="24"/>
          <w:szCs w:val="24"/>
        </w:rPr>
        <w:t xml:space="preserve">. </w:t>
      </w:r>
      <w:r w:rsidR="00BB3DEE" w:rsidRPr="00453834">
        <w:rPr>
          <w:sz w:val="24"/>
          <w:szCs w:val="24"/>
        </w:rPr>
        <w:t>Die erste Pha</w:t>
      </w:r>
      <w:r w:rsidR="00394943" w:rsidRPr="00453834">
        <w:rPr>
          <w:sz w:val="24"/>
          <w:szCs w:val="24"/>
        </w:rPr>
        <w:t>se de</w:t>
      </w:r>
      <w:r w:rsidR="00464028">
        <w:rPr>
          <w:sz w:val="24"/>
          <w:szCs w:val="24"/>
        </w:rPr>
        <w:t>s</w:t>
      </w:r>
      <w:r w:rsidR="00394943" w:rsidRPr="00453834">
        <w:rPr>
          <w:sz w:val="24"/>
          <w:szCs w:val="24"/>
        </w:rPr>
        <w:t xml:space="preserve"> Kolonialismus </w:t>
      </w:r>
      <w:r w:rsidR="00FA31F0">
        <w:rPr>
          <w:sz w:val="24"/>
          <w:szCs w:val="24"/>
        </w:rPr>
        <w:t>begann</w:t>
      </w:r>
      <w:r>
        <w:rPr>
          <w:sz w:val="24"/>
          <w:szCs w:val="24"/>
        </w:rPr>
        <w:t xml:space="preserve"> </w:t>
      </w:r>
      <w:r w:rsidR="00FA31F0">
        <w:rPr>
          <w:sz w:val="24"/>
          <w:szCs w:val="24"/>
        </w:rPr>
        <w:t>in</w:t>
      </w:r>
      <w:r w:rsidR="00394943" w:rsidRPr="00453834">
        <w:rPr>
          <w:sz w:val="24"/>
          <w:szCs w:val="24"/>
        </w:rPr>
        <w:t xml:space="preserve"> </w:t>
      </w:r>
      <w:r w:rsidR="00464028">
        <w:rPr>
          <w:sz w:val="24"/>
          <w:szCs w:val="24"/>
        </w:rPr>
        <w:t xml:space="preserve">der </w:t>
      </w:r>
      <w:r w:rsidR="00394943" w:rsidRPr="00453834">
        <w:rPr>
          <w:sz w:val="24"/>
          <w:szCs w:val="24"/>
        </w:rPr>
        <w:t>Mitte de</w:t>
      </w:r>
      <w:r w:rsidR="00464028">
        <w:rPr>
          <w:sz w:val="24"/>
          <w:szCs w:val="24"/>
        </w:rPr>
        <w:t>s</w:t>
      </w:r>
      <w:r w:rsidR="00394943" w:rsidRPr="00453834">
        <w:rPr>
          <w:sz w:val="24"/>
          <w:szCs w:val="24"/>
        </w:rPr>
        <w:t xml:space="preserve"> 15</w:t>
      </w:r>
      <w:r w:rsidR="00BB3DEE" w:rsidRPr="00453834">
        <w:rPr>
          <w:sz w:val="24"/>
          <w:szCs w:val="24"/>
        </w:rPr>
        <w:t xml:space="preserve">. Jh. </w:t>
      </w:r>
      <w:r w:rsidR="00464028">
        <w:rPr>
          <w:sz w:val="24"/>
          <w:szCs w:val="24"/>
        </w:rPr>
        <w:t>m</w:t>
      </w:r>
      <w:r w:rsidR="00BB3DEE" w:rsidRPr="00453834">
        <w:rPr>
          <w:sz w:val="24"/>
          <w:szCs w:val="24"/>
        </w:rPr>
        <w:t xml:space="preserve">it </w:t>
      </w:r>
      <w:r w:rsidR="00C14BCA" w:rsidRPr="00453834">
        <w:rPr>
          <w:sz w:val="24"/>
          <w:szCs w:val="24"/>
        </w:rPr>
        <w:t>der portugiesischeren</w:t>
      </w:r>
      <w:r w:rsidR="009B5B0C" w:rsidRPr="00453834">
        <w:rPr>
          <w:sz w:val="24"/>
          <w:szCs w:val="24"/>
        </w:rPr>
        <w:t>,</w:t>
      </w:r>
      <w:r w:rsidR="0000281D" w:rsidRPr="00453834">
        <w:rPr>
          <w:sz w:val="24"/>
          <w:szCs w:val="24"/>
        </w:rPr>
        <w:t xml:space="preserve"> spanischen und später nordeuropäischen</w:t>
      </w:r>
      <w:r w:rsidR="00C14BCA" w:rsidRPr="00453834">
        <w:rPr>
          <w:sz w:val="24"/>
          <w:szCs w:val="24"/>
        </w:rPr>
        <w:t xml:space="preserve"> Herrschaft</w:t>
      </w:r>
      <w:r w:rsidR="0000281D" w:rsidRPr="00453834">
        <w:rPr>
          <w:sz w:val="24"/>
          <w:szCs w:val="24"/>
        </w:rPr>
        <w:t xml:space="preserve"> in Südamerika</w:t>
      </w:r>
      <w:r w:rsidR="00A2174B" w:rsidRPr="00453834">
        <w:rPr>
          <w:sz w:val="24"/>
          <w:szCs w:val="24"/>
        </w:rPr>
        <w:t xml:space="preserve"> und Afrika</w:t>
      </w:r>
      <w:r w:rsidR="0000281D" w:rsidRPr="00453834">
        <w:rPr>
          <w:sz w:val="24"/>
          <w:szCs w:val="24"/>
        </w:rPr>
        <w:t xml:space="preserve">. </w:t>
      </w:r>
    </w:p>
    <w:p w14:paraId="0E85DDC5" w14:textId="72A025F7" w:rsidR="00F233C3" w:rsidRPr="00453834" w:rsidRDefault="00464028" w:rsidP="00375949">
      <w:pPr>
        <w:spacing w:line="360" w:lineRule="auto"/>
        <w:jc w:val="both"/>
        <w:rPr>
          <w:rFonts w:cstheme="minorHAnsi"/>
          <w:sz w:val="24"/>
          <w:szCs w:val="24"/>
        </w:rPr>
      </w:pPr>
      <w:r>
        <w:rPr>
          <w:rFonts w:cstheme="minorHAnsi"/>
          <w:sz w:val="24"/>
          <w:szCs w:val="24"/>
        </w:rPr>
        <w:t xml:space="preserve">Im </w:t>
      </w:r>
      <w:r w:rsidR="00FA31F0">
        <w:rPr>
          <w:rFonts w:cstheme="minorHAnsi"/>
          <w:sz w:val="24"/>
          <w:szCs w:val="24"/>
        </w:rPr>
        <w:t xml:space="preserve">Vergleich zu den Gesellschaften der römischen und griechischen Antike waren die Gesellschaften des </w:t>
      </w:r>
      <w:r w:rsidRPr="00453834">
        <w:rPr>
          <w:rFonts w:cstheme="minorHAnsi"/>
          <w:sz w:val="24"/>
          <w:szCs w:val="24"/>
        </w:rPr>
        <w:t>Mittelalte</w:t>
      </w:r>
      <w:r>
        <w:rPr>
          <w:rFonts w:cstheme="minorHAnsi"/>
          <w:sz w:val="24"/>
          <w:szCs w:val="24"/>
        </w:rPr>
        <w:t>r</w:t>
      </w:r>
      <w:r w:rsidR="00FA31F0">
        <w:rPr>
          <w:rFonts w:cstheme="minorHAnsi"/>
          <w:sz w:val="24"/>
          <w:szCs w:val="24"/>
        </w:rPr>
        <w:t>s von feudaler und streng religiöser Weltanschauung beherrscht.</w:t>
      </w:r>
      <w:r w:rsidR="00A2174B" w:rsidRPr="00453834">
        <w:rPr>
          <w:rFonts w:cstheme="minorHAnsi"/>
          <w:sz w:val="24"/>
          <w:szCs w:val="24"/>
        </w:rPr>
        <w:t xml:space="preserve"> </w:t>
      </w:r>
      <w:r w:rsidR="00FA31F0">
        <w:rPr>
          <w:rFonts w:cstheme="minorHAnsi"/>
          <w:sz w:val="24"/>
          <w:szCs w:val="24"/>
        </w:rPr>
        <w:t xml:space="preserve">Ökonomisch handelte es sich hierbei um agrarisch organisierte Gesellschaften, die konträr zu vorangegangen Reichen der Antike </w:t>
      </w:r>
      <w:r w:rsidR="007E7BCA">
        <w:rPr>
          <w:rFonts w:cstheme="minorHAnsi"/>
          <w:sz w:val="24"/>
          <w:szCs w:val="24"/>
        </w:rPr>
        <w:t>über keinerlei Seefahr</w:t>
      </w:r>
      <w:r w:rsidR="0079322F">
        <w:rPr>
          <w:rFonts w:cstheme="minorHAnsi"/>
          <w:sz w:val="24"/>
          <w:szCs w:val="24"/>
        </w:rPr>
        <w:t>t</w:t>
      </w:r>
      <w:r w:rsidR="007E7BCA">
        <w:rPr>
          <w:rFonts w:cstheme="minorHAnsi"/>
          <w:sz w:val="24"/>
          <w:szCs w:val="24"/>
        </w:rPr>
        <w:t>techniken oder Piraterie verfügten. Somit waren die</w:t>
      </w:r>
      <w:r w:rsidR="00A2174B" w:rsidRPr="00453834">
        <w:rPr>
          <w:rFonts w:cstheme="minorHAnsi"/>
          <w:sz w:val="24"/>
          <w:szCs w:val="24"/>
        </w:rPr>
        <w:t xml:space="preserve"> Nord</w:t>
      </w:r>
      <w:r w:rsidR="000D08B3">
        <w:rPr>
          <w:rFonts w:cstheme="minorHAnsi"/>
          <w:sz w:val="24"/>
          <w:szCs w:val="24"/>
        </w:rPr>
        <w:t>e</w:t>
      </w:r>
      <w:r w:rsidR="00A2174B" w:rsidRPr="00453834">
        <w:rPr>
          <w:rFonts w:cstheme="minorHAnsi"/>
          <w:sz w:val="24"/>
          <w:szCs w:val="24"/>
        </w:rPr>
        <w:t xml:space="preserve">uropäer*innen bis </w:t>
      </w:r>
      <w:r w:rsidR="007E7BCA">
        <w:rPr>
          <w:rFonts w:cstheme="minorHAnsi"/>
          <w:sz w:val="24"/>
          <w:szCs w:val="24"/>
        </w:rPr>
        <w:t>ins</w:t>
      </w:r>
      <w:r w:rsidR="000D08B3">
        <w:rPr>
          <w:rFonts w:cstheme="minorHAnsi"/>
          <w:sz w:val="24"/>
          <w:szCs w:val="24"/>
        </w:rPr>
        <w:t xml:space="preserve"> </w:t>
      </w:r>
      <w:r w:rsidR="00A2174B" w:rsidRPr="00453834">
        <w:rPr>
          <w:rFonts w:cstheme="minorHAnsi"/>
          <w:sz w:val="24"/>
          <w:szCs w:val="24"/>
        </w:rPr>
        <w:t>14</w:t>
      </w:r>
      <w:r w:rsidR="00072E75" w:rsidRPr="00453834">
        <w:rPr>
          <w:rFonts w:cstheme="minorHAnsi"/>
          <w:sz w:val="24"/>
          <w:szCs w:val="24"/>
        </w:rPr>
        <w:t>.</w:t>
      </w:r>
      <w:r w:rsidR="000D08B3">
        <w:rPr>
          <w:rFonts w:cstheme="minorHAnsi"/>
          <w:sz w:val="24"/>
          <w:szCs w:val="24"/>
        </w:rPr>
        <w:t xml:space="preserve"> </w:t>
      </w:r>
      <w:r w:rsidR="00072E75" w:rsidRPr="00453834">
        <w:rPr>
          <w:rFonts w:cstheme="minorHAnsi"/>
          <w:sz w:val="24"/>
          <w:szCs w:val="24"/>
        </w:rPr>
        <w:t>Jh</w:t>
      </w:r>
      <w:r w:rsidR="000D08B3">
        <w:rPr>
          <w:rFonts w:cstheme="minorHAnsi"/>
          <w:sz w:val="24"/>
          <w:szCs w:val="24"/>
        </w:rPr>
        <w:t xml:space="preserve">. </w:t>
      </w:r>
      <w:r w:rsidR="000D08B3" w:rsidRPr="00453834">
        <w:rPr>
          <w:rFonts w:cstheme="minorHAnsi"/>
          <w:sz w:val="24"/>
          <w:szCs w:val="24"/>
        </w:rPr>
        <w:t xml:space="preserve">nicht mit anderen Gesellschaften </w:t>
      </w:r>
      <w:r w:rsidR="006321EA" w:rsidRPr="00453834">
        <w:rPr>
          <w:rFonts w:cstheme="minorHAnsi"/>
          <w:sz w:val="24"/>
          <w:szCs w:val="24"/>
        </w:rPr>
        <w:t>vergleich</w:t>
      </w:r>
      <w:r w:rsidR="00601D7D" w:rsidRPr="00453834">
        <w:rPr>
          <w:rFonts w:cstheme="minorHAnsi"/>
          <w:sz w:val="24"/>
          <w:szCs w:val="24"/>
        </w:rPr>
        <w:t xml:space="preserve">bar </w:t>
      </w:r>
      <w:r w:rsidR="002364C3" w:rsidRPr="00453834">
        <w:rPr>
          <w:rFonts w:cstheme="minorHAnsi"/>
          <w:sz w:val="24"/>
          <w:szCs w:val="24"/>
        </w:rPr>
        <w:t xml:space="preserve">(Vgl. </w:t>
      </w:r>
      <w:proofErr w:type="spellStart"/>
      <w:r w:rsidR="006321EA" w:rsidRPr="00453834">
        <w:rPr>
          <w:rFonts w:cstheme="minorHAnsi"/>
          <w:sz w:val="24"/>
          <w:szCs w:val="24"/>
        </w:rPr>
        <w:t>Ghazaie</w:t>
      </w:r>
      <w:proofErr w:type="spellEnd"/>
      <w:r w:rsidR="006321EA" w:rsidRPr="00453834">
        <w:rPr>
          <w:rFonts w:cstheme="minorHAnsi"/>
          <w:sz w:val="24"/>
          <w:szCs w:val="24"/>
        </w:rPr>
        <w:t>, 2017)</w:t>
      </w:r>
      <w:r w:rsidR="00601D7D" w:rsidRPr="00453834">
        <w:rPr>
          <w:rFonts w:cstheme="minorHAnsi"/>
          <w:sz w:val="24"/>
          <w:szCs w:val="24"/>
        </w:rPr>
        <w:t>.</w:t>
      </w:r>
      <w:r w:rsidR="006321EA" w:rsidRPr="00453834">
        <w:rPr>
          <w:rFonts w:cstheme="minorHAnsi"/>
          <w:sz w:val="24"/>
          <w:szCs w:val="24"/>
        </w:rPr>
        <w:t xml:space="preserve"> </w:t>
      </w:r>
      <w:r w:rsidR="00601D7D" w:rsidRPr="00453834">
        <w:rPr>
          <w:rFonts w:cstheme="minorHAnsi"/>
          <w:sz w:val="24"/>
          <w:szCs w:val="24"/>
        </w:rPr>
        <w:t xml:space="preserve">Mit der Entwicklung der modernen Seefahrerei in Europa </w:t>
      </w:r>
      <w:r w:rsidR="00FA31F0">
        <w:rPr>
          <w:rFonts w:cstheme="minorHAnsi"/>
          <w:sz w:val="24"/>
          <w:szCs w:val="24"/>
        </w:rPr>
        <w:t>begannen</w:t>
      </w:r>
      <w:r w:rsidR="000D08B3" w:rsidRPr="00453834">
        <w:rPr>
          <w:rFonts w:cstheme="minorHAnsi"/>
          <w:sz w:val="24"/>
          <w:szCs w:val="24"/>
        </w:rPr>
        <w:t xml:space="preserve"> </w:t>
      </w:r>
      <w:r w:rsidR="00601D7D" w:rsidRPr="00453834">
        <w:rPr>
          <w:rFonts w:cstheme="minorHAnsi"/>
          <w:sz w:val="24"/>
          <w:szCs w:val="24"/>
        </w:rPr>
        <w:t>die Europäer ihre „Kultur“</w:t>
      </w:r>
      <w:r w:rsidR="007E7BCA">
        <w:rPr>
          <w:rFonts w:cstheme="minorHAnsi"/>
          <w:sz w:val="24"/>
          <w:szCs w:val="24"/>
        </w:rPr>
        <w:t xml:space="preserve"> in Beziehung zu</w:t>
      </w:r>
      <w:r w:rsidR="00601D7D" w:rsidRPr="00453834">
        <w:rPr>
          <w:rFonts w:cstheme="minorHAnsi"/>
          <w:sz w:val="24"/>
          <w:szCs w:val="24"/>
        </w:rPr>
        <w:t xml:space="preserve"> </w:t>
      </w:r>
      <w:r w:rsidR="007E7BCA">
        <w:rPr>
          <w:rFonts w:cstheme="minorHAnsi"/>
          <w:sz w:val="24"/>
          <w:szCs w:val="24"/>
        </w:rPr>
        <w:t xml:space="preserve">neuen </w:t>
      </w:r>
      <w:r w:rsidR="00601D7D" w:rsidRPr="00453834">
        <w:rPr>
          <w:rFonts w:cstheme="minorHAnsi"/>
          <w:sz w:val="24"/>
          <w:szCs w:val="24"/>
        </w:rPr>
        <w:t>Produktionsweise</w:t>
      </w:r>
      <w:r w:rsidR="000D08B3">
        <w:rPr>
          <w:rFonts w:cstheme="minorHAnsi"/>
          <w:sz w:val="24"/>
          <w:szCs w:val="24"/>
        </w:rPr>
        <w:t>n</w:t>
      </w:r>
      <w:r w:rsidR="007E7BCA">
        <w:rPr>
          <w:rFonts w:cstheme="minorHAnsi"/>
          <w:sz w:val="24"/>
          <w:szCs w:val="24"/>
        </w:rPr>
        <w:t xml:space="preserve"> (Landwirtschaft)</w:t>
      </w:r>
      <w:r w:rsidR="00601D7D" w:rsidRPr="00453834">
        <w:rPr>
          <w:rFonts w:cstheme="minorHAnsi"/>
          <w:sz w:val="24"/>
          <w:szCs w:val="24"/>
        </w:rPr>
        <w:t xml:space="preserve"> zu entwickeln. </w:t>
      </w:r>
      <w:r w:rsidR="007E7BCA">
        <w:rPr>
          <w:rFonts w:cstheme="minorHAnsi"/>
          <w:sz w:val="24"/>
          <w:szCs w:val="24"/>
        </w:rPr>
        <w:t>Auch heute hat die</w:t>
      </w:r>
      <w:r w:rsidR="00601D7D" w:rsidRPr="00453834">
        <w:rPr>
          <w:rFonts w:cstheme="minorHAnsi"/>
          <w:sz w:val="24"/>
          <w:szCs w:val="24"/>
        </w:rPr>
        <w:t xml:space="preserve"> Seefahrerei </w:t>
      </w:r>
      <w:r w:rsidR="007E7BCA">
        <w:rPr>
          <w:rFonts w:cstheme="minorHAnsi"/>
          <w:sz w:val="24"/>
          <w:szCs w:val="24"/>
        </w:rPr>
        <w:t>immensen</w:t>
      </w:r>
      <w:r w:rsidR="00601D7D" w:rsidRPr="00453834">
        <w:rPr>
          <w:rFonts w:cstheme="minorHAnsi"/>
          <w:sz w:val="24"/>
          <w:szCs w:val="24"/>
        </w:rPr>
        <w:t xml:space="preserve"> Einfluss auf </w:t>
      </w:r>
      <w:r w:rsidR="000D08B3">
        <w:rPr>
          <w:rFonts w:cstheme="minorHAnsi"/>
          <w:sz w:val="24"/>
          <w:szCs w:val="24"/>
        </w:rPr>
        <w:t xml:space="preserve">die </w:t>
      </w:r>
      <w:r w:rsidR="00601D7D" w:rsidRPr="00453834">
        <w:rPr>
          <w:rFonts w:cstheme="minorHAnsi"/>
          <w:sz w:val="24"/>
          <w:szCs w:val="24"/>
        </w:rPr>
        <w:t>Kultur der europäischen Bevölkerung. Die sexuelle</w:t>
      </w:r>
      <w:r w:rsidR="000D08B3">
        <w:rPr>
          <w:rFonts w:cstheme="minorHAnsi"/>
          <w:sz w:val="24"/>
          <w:szCs w:val="24"/>
        </w:rPr>
        <w:t>n</w:t>
      </w:r>
      <w:r w:rsidR="00601D7D" w:rsidRPr="00453834">
        <w:rPr>
          <w:rFonts w:cstheme="minorHAnsi"/>
          <w:sz w:val="24"/>
          <w:szCs w:val="24"/>
        </w:rPr>
        <w:t xml:space="preserve"> Beziehung</w:t>
      </w:r>
      <w:r w:rsidR="000D08B3">
        <w:rPr>
          <w:rFonts w:cstheme="minorHAnsi"/>
          <w:sz w:val="24"/>
          <w:szCs w:val="24"/>
        </w:rPr>
        <w:t>en</w:t>
      </w:r>
      <w:r w:rsidR="007E7BCA">
        <w:rPr>
          <w:rFonts w:cstheme="minorHAnsi"/>
          <w:sz w:val="24"/>
          <w:szCs w:val="24"/>
        </w:rPr>
        <w:t xml:space="preserve">, besonders </w:t>
      </w:r>
      <w:r w:rsidR="00601D7D" w:rsidRPr="00453834">
        <w:rPr>
          <w:rFonts w:cstheme="minorHAnsi"/>
          <w:sz w:val="24"/>
          <w:szCs w:val="24"/>
        </w:rPr>
        <w:t>der Frauen in Europa</w:t>
      </w:r>
      <w:r w:rsidR="0079322F">
        <w:rPr>
          <w:rFonts w:cstheme="minorHAnsi"/>
          <w:sz w:val="24"/>
          <w:szCs w:val="24"/>
        </w:rPr>
        <w:t>,</w:t>
      </w:r>
      <w:r w:rsidR="00601D7D" w:rsidRPr="00453834">
        <w:rPr>
          <w:rFonts w:cstheme="minorHAnsi"/>
          <w:sz w:val="24"/>
          <w:szCs w:val="24"/>
        </w:rPr>
        <w:t xml:space="preserve"> </w:t>
      </w:r>
      <w:r w:rsidR="000D08B3">
        <w:rPr>
          <w:rFonts w:cstheme="minorHAnsi"/>
          <w:sz w:val="24"/>
          <w:szCs w:val="24"/>
        </w:rPr>
        <w:t xml:space="preserve">sind </w:t>
      </w:r>
      <w:r w:rsidR="00601D7D" w:rsidRPr="00453834">
        <w:rPr>
          <w:rFonts w:cstheme="minorHAnsi"/>
          <w:sz w:val="24"/>
          <w:szCs w:val="24"/>
        </w:rPr>
        <w:t xml:space="preserve">sehr stark von der Seefahrerei und vom Kolonialismus beeinflusst. </w:t>
      </w:r>
      <w:r w:rsidR="007E7BCA">
        <w:rPr>
          <w:rFonts w:cstheme="minorHAnsi"/>
          <w:sz w:val="24"/>
          <w:szCs w:val="24"/>
        </w:rPr>
        <w:t>Bedingt durch die hohe</w:t>
      </w:r>
      <w:r w:rsidR="00601D7D" w:rsidRPr="00453834">
        <w:rPr>
          <w:rFonts w:cstheme="minorHAnsi"/>
          <w:sz w:val="24"/>
          <w:szCs w:val="24"/>
        </w:rPr>
        <w:t xml:space="preserve"> </w:t>
      </w:r>
      <w:r w:rsidR="007E7BCA">
        <w:rPr>
          <w:rFonts w:cstheme="minorHAnsi"/>
          <w:sz w:val="24"/>
          <w:szCs w:val="24"/>
        </w:rPr>
        <w:t xml:space="preserve">Mobilität der </w:t>
      </w:r>
      <w:r w:rsidR="00601D7D" w:rsidRPr="00453834">
        <w:rPr>
          <w:rFonts w:cstheme="minorHAnsi"/>
          <w:sz w:val="24"/>
          <w:szCs w:val="24"/>
        </w:rPr>
        <w:t>Seefahrer</w:t>
      </w:r>
      <w:r w:rsidR="007E7BCA">
        <w:rPr>
          <w:rFonts w:cstheme="minorHAnsi"/>
          <w:sz w:val="24"/>
          <w:szCs w:val="24"/>
        </w:rPr>
        <w:t>, die</w:t>
      </w:r>
      <w:r w:rsidR="00601D7D" w:rsidRPr="00453834">
        <w:rPr>
          <w:rFonts w:cstheme="minorHAnsi"/>
          <w:sz w:val="24"/>
          <w:szCs w:val="24"/>
        </w:rPr>
        <w:t xml:space="preserve"> </w:t>
      </w:r>
      <w:r w:rsidR="007E7BCA">
        <w:rPr>
          <w:rFonts w:cstheme="minorHAnsi"/>
          <w:sz w:val="24"/>
          <w:szCs w:val="24"/>
        </w:rPr>
        <w:t>häufig</w:t>
      </w:r>
      <w:r w:rsidR="00601D7D" w:rsidRPr="00453834">
        <w:rPr>
          <w:rFonts w:cstheme="minorHAnsi"/>
          <w:sz w:val="24"/>
          <w:szCs w:val="24"/>
        </w:rPr>
        <w:t xml:space="preserve"> Pirat</w:t>
      </w:r>
      <w:r w:rsidR="000D08B3">
        <w:rPr>
          <w:rFonts w:cstheme="minorHAnsi"/>
          <w:sz w:val="24"/>
          <w:szCs w:val="24"/>
        </w:rPr>
        <w:t>en</w:t>
      </w:r>
      <w:r w:rsidR="00601D7D" w:rsidRPr="00453834">
        <w:rPr>
          <w:rFonts w:cstheme="minorHAnsi"/>
          <w:sz w:val="24"/>
          <w:szCs w:val="24"/>
        </w:rPr>
        <w:t xml:space="preserve"> oder </w:t>
      </w:r>
      <w:r w:rsidR="007E7BCA">
        <w:rPr>
          <w:rFonts w:cstheme="minorHAnsi"/>
          <w:sz w:val="24"/>
          <w:szCs w:val="24"/>
        </w:rPr>
        <w:t>Kolonialherren waren</w:t>
      </w:r>
      <w:r w:rsidR="00601D7D" w:rsidRPr="00453834">
        <w:rPr>
          <w:rFonts w:cstheme="minorHAnsi"/>
          <w:sz w:val="24"/>
          <w:szCs w:val="24"/>
        </w:rPr>
        <w:t xml:space="preserve">, </w:t>
      </w:r>
      <w:r w:rsidR="007E7BCA">
        <w:rPr>
          <w:rFonts w:cstheme="minorHAnsi"/>
          <w:sz w:val="24"/>
          <w:szCs w:val="24"/>
        </w:rPr>
        <w:t>bekamen</w:t>
      </w:r>
      <w:r w:rsidR="000D08B3" w:rsidRPr="00453834">
        <w:rPr>
          <w:rFonts w:cstheme="minorHAnsi"/>
          <w:sz w:val="24"/>
          <w:szCs w:val="24"/>
        </w:rPr>
        <w:t xml:space="preserve"> </w:t>
      </w:r>
      <w:r w:rsidR="00541947" w:rsidRPr="00453834">
        <w:rPr>
          <w:rFonts w:cstheme="minorHAnsi"/>
          <w:sz w:val="24"/>
          <w:szCs w:val="24"/>
        </w:rPr>
        <w:t xml:space="preserve">die Frauen in Europa </w:t>
      </w:r>
      <w:r w:rsidR="007E7BCA">
        <w:rPr>
          <w:rFonts w:cstheme="minorHAnsi"/>
          <w:sz w:val="24"/>
          <w:szCs w:val="24"/>
        </w:rPr>
        <w:t>die</w:t>
      </w:r>
      <w:r w:rsidR="00541947" w:rsidRPr="00453834">
        <w:rPr>
          <w:rFonts w:cstheme="minorHAnsi"/>
          <w:sz w:val="24"/>
          <w:szCs w:val="24"/>
        </w:rPr>
        <w:t xml:space="preserve"> Möglichkeit</w:t>
      </w:r>
      <w:r w:rsidR="000D08B3">
        <w:rPr>
          <w:rFonts w:cstheme="minorHAnsi"/>
          <w:sz w:val="24"/>
          <w:szCs w:val="24"/>
        </w:rPr>
        <w:t xml:space="preserve">, </w:t>
      </w:r>
      <w:r w:rsidR="00541947" w:rsidRPr="00453834">
        <w:rPr>
          <w:rFonts w:cstheme="minorHAnsi"/>
          <w:sz w:val="24"/>
          <w:szCs w:val="24"/>
        </w:rPr>
        <w:t xml:space="preserve">ihre Sexualität mit anderen </w:t>
      </w:r>
      <w:r w:rsidR="007E7BCA">
        <w:rPr>
          <w:rFonts w:cstheme="minorHAnsi"/>
          <w:sz w:val="24"/>
          <w:szCs w:val="24"/>
        </w:rPr>
        <w:t>Menschen</w:t>
      </w:r>
      <w:r w:rsidR="00541947" w:rsidRPr="00453834">
        <w:rPr>
          <w:rFonts w:cstheme="minorHAnsi"/>
          <w:sz w:val="24"/>
          <w:szCs w:val="24"/>
        </w:rPr>
        <w:t xml:space="preserve"> zu erleben. </w:t>
      </w:r>
      <w:r w:rsidR="007E7BCA">
        <w:rPr>
          <w:rFonts w:cstheme="minorHAnsi"/>
          <w:sz w:val="24"/>
          <w:szCs w:val="24"/>
        </w:rPr>
        <w:t xml:space="preserve">In seiner </w:t>
      </w:r>
      <w:r w:rsidR="009E52F5" w:rsidRPr="00453834">
        <w:rPr>
          <w:rFonts w:cstheme="minorHAnsi"/>
          <w:sz w:val="24"/>
          <w:szCs w:val="24"/>
        </w:rPr>
        <w:t xml:space="preserve">Ilias und Odyssee </w:t>
      </w:r>
      <w:r w:rsidR="007E7BCA">
        <w:rPr>
          <w:rFonts w:cstheme="minorHAnsi"/>
          <w:sz w:val="24"/>
          <w:szCs w:val="24"/>
        </w:rPr>
        <w:t>zeigt Homer</w:t>
      </w:r>
      <w:r w:rsidR="009E52F5" w:rsidRPr="00453834">
        <w:rPr>
          <w:rFonts w:cstheme="minorHAnsi"/>
          <w:sz w:val="24"/>
          <w:szCs w:val="24"/>
        </w:rPr>
        <w:t xml:space="preserve">, dass die Seefahrer und die </w:t>
      </w:r>
      <w:r w:rsidR="007E7BCA">
        <w:rPr>
          <w:rFonts w:cstheme="minorHAnsi"/>
          <w:sz w:val="24"/>
          <w:szCs w:val="24"/>
        </w:rPr>
        <w:t>auf Wel</w:t>
      </w:r>
      <w:r w:rsidR="00D84656">
        <w:rPr>
          <w:rFonts w:cstheme="minorHAnsi"/>
          <w:sz w:val="24"/>
          <w:szCs w:val="24"/>
        </w:rPr>
        <w:t>t</w:t>
      </w:r>
      <w:r w:rsidR="007E7BCA">
        <w:rPr>
          <w:rFonts w:cstheme="minorHAnsi"/>
          <w:sz w:val="24"/>
          <w:szCs w:val="24"/>
        </w:rPr>
        <w:t xml:space="preserve">meeren kriegstreibenden </w:t>
      </w:r>
      <w:r w:rsidR="009E52F5" w:rsidRPr="00453834">
        <w:rPr>
          <w:rFonts w:cstheme="minorHAnsi"/>
          <w:sz w:val="24"/>
          <w:szCs w:val="24"/>
        </w:rPr>
        <w:t>Männer</w:t>
      </w:r>
      <w:r w:rsidR="007E7BCA">
        <w:rPr>
          <w:rFonts w:cstheme="minorHAnsi"/>
          <w:sz w:val="24"/>
          <w:szCs w:val="24"/>
        </w:rPr>
        <w:t xml:space="preserve"> den Anspruch der Treue an ihre Frauen hatten, diesem jedoch selbst nicht gerecht wurden</w:t>
      </w:r>
      <w:r w:rsidR="009E52F5" w:rsidRPr="00453834">
        <w:rPr>
          <w:rFonts w:cstheme="minorHAnsi"/>
          <w:sz w:val="24"/>
          <w:szCs w:val="24"/>
        </w:rPr>
        <w:t xml:space="preserve">. </w:t>
      </w:r>
      <w:r w:rsidR="00D84656">
        <w:rPr>
          <w:rFonts w:cstheme="minorHAnsi"/>
          <w:sz w:val="24"/>
          <w:szCs w:val="24"/>
        </w:rPr>
        <w:t xml:space="preserve">Hafenorte waren Kulminationspunkte </w:t>
      </w:r>
      <w:r w:rsidR="00D84656">
        <w:rPr>
          <w:rFonts w:cstheme="minorHAnsi"/>
          <w:sz w:val="24"/>
          <w:szCs w:val="24"/>
        </w:rPr>
        <w:lastRenderedPageBreak/>
        <w:t>von</w:t>
      </w:r>
      <w:r w:rsidR="009E52F5" w:rsidRPr="00453834">
        <w:rPr>
          <w:rFonts w:cstheme="minorHAnsi"/>
          <w:sz w:val="24"/>
          <w:szCs w:val="24"/>
        </w:rPr>
        <w:t xml:space="preserve"> </w:t>
      </w:r>
      <w:r w:rsidR="00F233C3" w:rsidRPr="00453834">
        <w:rPr>
          <w:rFonts w:cstheme="minorHAnsi"/>
          <w:sz w:val="24"/>
          <w:szCs w:val="24"/>
        </w:rPr>
        <w:t>Prostituierte</w:t>
      </w:r>
      <w:r w:rsidR="00D84656">
        <w:rPr>
          <w:rFonts w:cstheme="minorHAnsi"/>
          <w:sz w:val="24"/>
          <w:szCs w:val="24"/>
        </w:rPr>
        <w:t>n. Auch heute weisen diese Orte die höchste Rate an</w:t>
      </w:r>
      <w:r w:rsidR="000D08B3">
        <w:rPr>
          <w:rFonts w:cstheme="minorHAnsi"/>
          <w:sz w:val="24"/>
          <w:szCs w:val="24"/>
        </w:rPr>
        <w:t xml:space="preserve"> </w:t>
      </w:r>
      <w:r w:rsidR="00F233C3" w:rsidRPr="00453834">
        <w:rPr>
          <w:rFonts w:cstheme="minorHAnsi"/>
          <w:sz w:val="24"/>
          <w:szCs w:val="24"/>
        </w:rPr>
        <w:t>Prostitution</w:t>
      </w:r>
      <w:r w:rsidR="000D08B3">
        <w:rPr>
          <w:rFonts w:cstheme="minorHAnsi"/>
          <w:sz w:val="24"/>
          <w:szCs w:val="24"/>
        </w:rPr>
        <w:t xml:space="preserve"> </w:t>
      </w:r>
      <w:r w:rsidR="00D84656">
        <w:rPr>
          <w:rFonts w:cstheme="minorHAnsi"/>
          <w:sz w:val="24"/>
          <w:szCs w:val="24"/>
        </w:rPr>
        <w:t>auf</w:t>
      </w:r>
      <w:r w:rsidR="00F233C3" w:rsidRPr="00453834">
        <w:rPr>
          <w:rFonts w:cstheme="minorHAnsi"/>
          <w:sz w:val="24"/>
          <w:szCs w:val="24"/>
        </w:rPr>
        <w:t xml:space="preserve"> (Ebd. 2017)</w:t>
      </w:r>
    </w:p>
    <w:p w14:paraId="421B78CC" w14:textId="03412E6B" w:rsidR="00445F54" w:rsidRDefault="00D84656" w:rsidP="00375949">
      <w:pPr>
        <w:spacing w:line="360" w:lineRule="auto"/>
        <w:jc w:val="both"/>
        <w:rPr>
          <w:rFonts w:cstheme="minorHAnsi"/>
          <w:sz w:val="24"/>
          <w:szCs w:val="24"/>
        </w:rPr>
      </w:pPr>
      <w:r>
        <w:rPr>
          <w:rFonts w:cstheme="minorHAnsi"/>
          <w:sz w:val="24"/>
          <w:szCs w:val="24"/>
        </w:rPr>
        <w:t>Auf dem asiatischen Kontinent hingegen wurde</w:t>
      </w:r>
      <w:r w:rsidR="008A104A" w:rsidRPr="00453834">
        <w:rPr>
          <w:rFonts w:cstheme="minorHAnsi"/>
          <w:sz w:val="24"/>
          <w:szCs w:val="24"/>
        </w:rPr>
        <w:t xml:space="preserve"> durch </w:t>
      </w:r>
      <w:r w:rsidR="00F233C3" w:rsidRPr="00453834">
        <w:rPr>
          <w:rFonts w:cstheme="minorHAnsi"/>
          <w:sz w:val="24"/>
          <w:szCs w:val="24"/>
        </w:rPr>
        <w:t xml:space="preserve">die </w:t>
      </w:r>
      <w:r>
        <w:rPr>
          <w:rFonts w:cstheme="minorHAnsi"/>
          <w:sz w:val="24"/>
          <w:szCs w:val="24"/>
        </w:rPr>
        <w:t>dort entstandene hegemoniale</w:t>
      </w:r>
      <w:r w:rsidR="00F233C3" w:rsidRPr="00453834">
        <w:rPr>
          <w:rFonts w:cstheme="minorHAnsi"/>
          <w:sz w:val="24"/>
          <w:szCs w:val="24"/>
        </w:rPr>
        <w:t xml:space="preserve"> Produktionsweise </w:t>
      </w:r>
      <w:r>
        <w:rPr>
          <w:rFonts w:cstheme="minorHAnsi"/>
          <w:sz w:val="24"/>
          <w:szCs w:val="24"/>
        </w:rPr>
        <w:t>sowie durch</w:t>
      </w:r>
      <w:r w:rsidR="00F233C3" w:rsidRPr="00453834">
        <w:rPr>
          <w:rFonts w:cstheme="minorHAnsi"/>
          <w:sz w:val="24"/>
          <w:szCs w:val="24"/>
        </w:rPr>
        <w:t xml:space="preserve"> die wirtschaftliche Lage der </w:t>
      </w:r>
      <w:r w:rsidR="006B78E4" w:rsidRPr="00453834">
        <w:rPr>
          <w:rFonts w:cstheme="minorHAnsi"/>
          <w:sz w:val="24"/>
          <w:szCs w:val="24"/>
        </w:rPr>
        <w:t>Mensche</w:t>
      </w:r>
      <w:r w:rsidR="008A104A" w:rsidRPr="00453834">
        <w:rPr>
          <w:rFonts w:cstheme="minorHAnsi"/>
          <w:sz w:val="24"/>
          <w:szCs w:val="24"/>
        </w:rPr>
        <w:t xml:space="preserve">n </w:t>
      </w:r>
      <w:r>
        <w:rPr>
          <w:rFonts w:cstheme="minorHAnsi"/>
          <w:sz w:val="24"/>
          <w:szCs w:val="24"/>
        </w:rPr>
        <w:t>Vielweiberei</w:t>
      </w:r>
      <w:r w:rsidR="008A104A" w:rsidRPr="00453834">
        <w:rPr>
          <w:rFonts w:cstheme="minorHAnsi"/>
          <w:sz w:val="24"/>
          <w:szCs w:val="24"/>
        </w:rPr>
        <w:t xml:space="preserve"> für Männer entwickelt</w:t>
      </w:r>
      <w:r>
        <w:rPr>
          <w:rFonts w:cstheme="minorHAnsi"/>
          <w:sz w:val="24"/>
          <w:szCs w:val="24"/>
        </w:rPr>
        <w:t>. Di</w:t>
      </w:r>
      <w:r w:rsidR="006B78E4" w:rsidRPr="00453834">
        <w:rPr>
          <w:rFonts w:cstheme="minorHAnsi"/>
          <w:sz w:val="24"/>
          <w:szCs w:val="24"/>
        </w:rPr>
        <w:t>e Männer</w:t>
      </w:r>
      <w:r w:rsidR="00377531" w:rsidRPr="00453834">
        <w:rPr>
          <w:rFonts w:cstheme="minorHAnsi"/>
          <w:sz w:val="24"/>
          <w:szCs w:val="24"/>
        </w:rPr>
        <w:t xml:space="preserve"> </w:t>
      </w:r>
      <w:r>
        <w:rPr>
          <w:rFonts w:cstheme="minorHAnsi"/>
          <w:sz w:val="24"/>
          <w:szCs w:val="24"/>
        </w:rPr>
        <w:t>weiteten ihre Macht über Frauen, Kinder</w:t>
      </w:r>
      <w:r w:rsidR="00377531" w:rsidRPr="00453834">
        <w:rPr>
          <w:rFonts w:cstheme="minorHAnsi"/>
          <w:sz w:val="24"/>
          <w:szCs w:val="24"/>
        </w:rPr>
        <w:t xml:space="preserve"> </w:t>
      </w:r>
      <w:r>
        <w:rPr>
          <w:rFonts w:cstheme="minorHAnsi"/>
          <w:sz w:val="24"/>
          <w:szCs w:val="24"/>
        </w:rPr>
        <w:t xml:space="preserve">und Bäuerinnen </w:t>
      </w:r>
      <w:r w:rsidR="00377531" w:rsidRPr="00453834">
        <w:rPr>
          <w:rFonts w:cstheme="minorHAnsi"/>
          <w:sz w:val="24"/>
          <w:szCs w:val="24"/>
        </w:rPr>
        <w:t xml:space="preserve">durch </w:t>
      </w:r>
      <w:r w:rsidR="007653E9">
        <w:rPr>
          <w:rFonts w:cstheme="minorHAnsi"/>
          <w:sz w:val="24"/>
          <w:szCs w:val="24"/>
        </w:rPr>
        <w:t xml:space="preserve">die </w:t>
      </w:r>
      <w:r>
        <w:rPr>
          <w:rFonts w:cstheme="minorHAnsi"/>
          <w:sz w:val="24"/>
          <w:szCs w:val="24"/>
        </w:rPr>
        <w:t>Einnahme</w:t>
      </w:r>
      <w:r w:rsidR="00377531" w:rsidRPr="00453834">
        <w:rPr>
          <w:rFonts w:cstheme="minorHAnsi"/>
          <w:sz w:val="24"/>
          <w:szCs w:val="24"/>
        </w:rPr>
        <w:t xml:space="preserve"> </w:t>
      </w:r>
      <w:r>
        <w:rPr>
          <w:rFonts w:cstheme="minorHAnsi"/>
          <w:sz w:val="24"/>
          <w:szCs w:val="24"/>
        </w:rPr>
        <w:t>von</w:t>
      </w:r>
      <w:r w:rsidR="00377531" w:rsidRPr="00453834">
        <w:rPr>
          <w:rFonts w:cstheme="minorHAnsi"/>
          <w:sz w:val="24"/>
          <w:szCs w:val="24"/>
        </w:rPr>
        <w:t xml:space="preserve"> Grundst</w:t>
      </w:r>
      <w:r w:rsidR="007653E9">
        <w:rPr>
          <w:rFonts w:cstheme="minorHAnsi"/>
          <w:sz w:val="24"/>
          <w:szCs w:val="24"/>
        </w:rPr>
        <w:t>ü</w:t>
      </w:r>
      <w:r w:rsidR="00377531" w:rsidRPr="00453834">
        <w:rPr>
          <w:rFonts w:cstheme="minorHAnsi"/>
          <w:sz w:val="24"/>
          <w:szCs w:val="24"/>
        </w:rPr>
        <w:t>cke</w:t>
      </w:r>
      <w:r>
        <w:rPr>
          <w:rFonts w:cstheme="minorHAnsi"/>
          <w:sz w:val="24"/>
          <w:szCs w:val="24"/>
        </w:rPr>
        <w:t xml:space="preserve">n und Wasserkanälen als Privateigentum aus. </w:t>
      </w:r>
      <w:r w:rsidR="006B78E4" w:rsidRPr="00453834">
        <w:rPr>
          <w:rFonts w:cstheme="minorHAnsi"/>
          <w:sz w:val="24"/>
          <w:szCs w:val="24"/>
        </w:rPr>
        <w:t xml:space="preserve"> </w:t>
      </w:r>
      <w:r w:rsidR="00445F54">
        <w:rPr>
          <w:rFonts w:cstheme="minorHAnsi"/>
          <w:sz w:val="24"/>
          <w:szCs w:val="24"/>
        </w:rPr>
        <w:t>Zur Aufrechterhaltung</w:t>
      </w:r>
      <w:r>
        <w:rPr>
          <w:rFonts w:cstheme="minorHAnsi"/>
          <w:sz w:val="24"/>
          <w:szCs w:val="24"/>
        </w:rPr>
        <w:t xml:space="preserve"> diese</w:t>
      </w:r>
      <w:r w:rsidR="00445F54">
        <w:rPr>
          <w:rFonts w:cstheme="minorHAnsi"/>
          <w:sz w:val="24"/>
          <w:szCs w:val="24"/>
        </w:rPr>
        <w:t>r</w:t>
      </w:r>
      <w:r>
        <w:rPr>
          <w:rFonts w:cstheme="minorHAnsi"/>
          <w:sz w:val="24"/>
          <w:szCs w:val="24"/>
        </w:rPr>
        <w:t xml:space="preserve"> Verhältnisse </w:t>
      </w:r>
      <w:r w:rsidR="00445F54">
        <w:rPr>
          <w:rFonts w:cstheme="minorHAnsi"/>
          <w:sz w:val="24"/>
          <w:szCs w:val="24"/>
        </w:rPr>
        <w:t>bedurfte es einer fortwährenden und effizienten biologischen Reproduktion, welche dadurch gewährleistet wurde, dass Männer Beziehungen zu vielen Frauen gleichzeitig pflegten.</w:t>
      </w:r>
      <w:r w:rsidR="006B78E4" w:rsidRPr="00453834">
        <w:rPr>
          <w:rFonts w:cstheme="minorHAnsi"/>
          <w:sz w:val="24"/>
          <w:szCs w:val="24"/>
        </w:rPr>
        <w:t xml:space="preserve"> </w:t>
      </w:r>
      <w:r w:rsidR="00750FBA">
        <w:rPr>
          <w:rFonts w:cstheme="minorHAnsi"/>
          <w:sz w:val="24"/>
          <w:szCs w:val="24"/>
        </w:rPr>
        <w:t>Das Bild des</w:t>
      </w:r>
      <w:r w:rsidR="00445F54">
        <w:rPr>
          <w:rFonts w:cstheme="minorHAnsi"/>
          <w:sz w:val="24"/>
          <w:szCs w:val="24"/>
        </w:rPr>
        <w:t xml:space="preserve"> </w:t>
      </w:r>
      <w:r w:rsidR="00750FBA">
        <w:rPr>
          <w:rFonts w:cstheme="minorHAnsi"/>
          <w:sz w:val="24"/>
          <w:szCs w:val="24"/>
        </w:rPr>
        <w:t>j</w:t>
      </w:r>
      <w:r w:rsidR="00445F54">
        <w:rPr>
          <w:rFonts w:cstheme="minorHAnsi"/>
          <w:sz w:val="24"/>
          <w:szCs w:val="24"/>
        </w:rPr>
        <w:t>unge</w:t>
      </w:r>
      <w:r w:rsidR="00750FBA">
        <w:rPr>
          <w:rFonts w:cstheme="minorHAnsi"/>
          <w:sz w:val="24"/>
          <w:szCs w:val="24"/>
        </w:rPr>
        <w:t>n, starken</w:t>
      </w:r>
      <w:r w:rsidR="00445F54">
        <w:rPr>
          <w:rFonts w:cstheme="minorHAnsi"/>
          <w:sz w:val="24"/>
          <w:szCs w:val="24"/>
        </w:rPr>
        <w:t xml:space="preserve"> </w:t>
      </w:r>
      <w:r w:rsidR="00750FBA">
        <w:rPr>
          <w:rFonts w:cstheme="minorHAnsi"/>
          <w:sz w:val="24"/>
          <w:szCs w:val="24"/>
        </w:rPr>
        <w:t>Mannes</w:t>
      </w:r>
      <w:r w:rsidR="00445F54">
        <w:rPr>
          <w:rFonts w:cstheme="minorHAnsi"/>
          <w:sz w:val="24"/>
          <w:szCs w:val="24"/>
        </w:rPr>
        <w:t xml:space="preserve">, </w:t>
      </w:r>
      <w:r w:rsidR="00750FBA">
        <w:rPr>
          <w:rFonts w:cstheme="minorHAnsi"/>
          <w:sz w:val="24"/>
          <w:szCs w:val="24"/>
        </w:rPr>
        <w:t xml:space="preserve">der durch seine physische Kraft </w:t>
      </w:r>
      <w:r w:rsidR="00445F54">
        <w:rPr>
          <w:rFonts w:cstheme="minorHAnsi"/>
          <w:sz w:val="24"/>
          <w:szCs w:val="24"/>
        </w:rPr>
        <w:t>besonders gewinnbringend fü</w:t>
      </w:r>
      <w:r w:rsidR="00750FBA">
        <w:rPr>
          <w:rFonts w:cstheme="minorHAnsi"/>
          <w:sz w:val="24"/>
          <w:szCs w:val="24"/>
        </w:rPr>
        <w:t>r den Erfolg von Landwirtschaft war</w:t>
      </w:r>
      <w:r w:rsidR="0079322F">
        <w:rPr>
          <w:rFonts w:cstheme="minorHAnsi"/>
          <w:sz w:val="24"/>
          <w:szCs w:val="24"/>
        </w:rPr>
        <w:t>,</w:t>
      </w:r>
      <w:r w:rsidR="00750FBA">
        <w:rPr>
          <w:rFonts w:cstheme="minorHAnsi"/>
          <w:sz w:val="24"/>
          <w:szCs w:val="24"/>
        </w:rPr>
        <w:t xml:space="preserve"> fütterte darüber hinaus ein sich in Asien viel stärker ausprägendes Patriarchats. </w:t>
      </w:r>
    </w:p>
    <w:p w14:paraId="5E075BAE" w14:textId="7B6207E5" w:rsidR="007653E9" w:rsidRDefault="00541D9D" w:rsidP="00375949">
      <w:pPr>
        <w:spacing w:line="360" w:lineRule="auto"/>
        <w:jc w:val="both"/>
        <w:rPr>
          <w:rFonts w:cstheme="minorHAnsi"/>
          <w:sz w:val="24"/>
          <w:szCs w:val="24"/>
        </w:rPr>
      </w:pPr>
      <w:r w:rsidRPr="00453834">
        <w:rPr>
          <w:rFonts w:cstheme="minorHAnsi"/>
          <w:sz w:val="24"/>
          <w:szCs w:val="24"/>
        </w:rPr>
        <w:t xml:space="preserve">Der moderne Kolonialismus ist mit der </w:t>
      </w:r>
      <w:r w:rsidR="00027E45" w:rsidRPr="00453834">
        <w:rPr>
          <w:rFonts w:cstheme="minorHAnsi"/>
          <w:sz w:val="24"/>
          <w:szCs w:val="24"/>
        </w:rPr>
        <w:t>Bes</w:t>
      </w:r>
      <w:r w:rsidR="007653E9">
        <w:rPr>
          <w:rFonts w:cstheme="minorHAnsi"/>
          <w:sz w:val="24"/>
          <w:szCs w:val="24"/>
        </w:rPr>
        <w:t>e</w:t>
      </w:r>
      <w:r w:rsidR="00027E45" w:rsidRPr="00453834">
        <w:rPr>
          <w:rFonts w:cstheme="minorHAnsi"/>
          <w:sz w:val="24"/>
          <w:szCs w:val="24"/>
        </w:rPr>
        <w:t>tzung andere</w:t>
      </w:r>
      <w:r w:rsidR="007653E9">
        <w:rPr>
          <w:rFonts w:cstheme="minorHAnsi"/>
          <w:sz w:val="24"/>
          <w:szCs w:val="24"/>
        </w:rPr>
        <w:t>r</w:t>
      </w:r>
      <w:r w:rsidR="00027E45" w:rsidRPr="00453834">
        <w:rPr>
          <w:rFonts w:cstheme="minorHAnsi"/>
          <w:sz w:val="24"/>
          <w:szCs w:val="24"/>
        </w:rPr>
        <w:t xml:space="preserve"> Länder durch das Imperium nicht </w:t>
      </w:r>
      <w:r w:rsidR="00A14BB8">
        <w:rPr>
          <w:rFonts w:cstheme="minorHAnsi"/>
          <w:sz w:val="24"/>
          <w:szCs w:val="24"/>
        </w:rPr>
        <w:t>zwangsläufig</w:t>
      </w:r>
      <w:r w:rsidR="00027E45" w:rsidRPr="00453834">
        <w:rPr>
          <w:rFonts w:cstheme="minorHAnsi"/>
          <w:sz w:val="24"/>
          <w:szCs w:val="24"/>
        </w:rPr>
        <w:t xml:space="preserve"> verbunden. Obwohl die Form</w:t>
      </w:r>
      <w:r w:rsidR="007653E9">
        <w:rPr>
          <w:rFonts w:cstheme="minorHAnsi"/>
          <w:sz w:val="24"/>
          <w:szCs w:val="24"/>
        </w:rPr>
        <w:t>en</w:t>
      </w:r>
      <w:r w:rsidR="00027E45" w:rsidRPr="00453834">
        <w:rPr>
          <w:rFonts w:cstheme="minorHAnsi"/>
          <w:sz w:val="24"/>
          <w:szCs w:val="24"/>
        </w:rPr>
        <w:t xml:space="preserve"> der Bes</w:t>
      </w:r>
      <w:r w:rsidR="007653E9">
        <w:rPr>
          <w:rFonts w:cstheme="minorHAnsi"/>
          <w:sz w:val="24"/>
          <w:szCs w:val="24"/>
        </w:rPr>
        <w:t>e</w:t>
      </w:r>
      <w:r w:rsidR="00027E45" w:rsidRPr="00453834">
        <w:rPr>
          <w:rFonts w:cstheme="minorHAnsi"/>
          <w:sz w:val="24"/>
          <w:szCs w:val="24"/>
        </w:rPr>
        <w:t xml:space="preserve">tzung ähnlich sein können, darf </w:t>
      </w:r>
      <w:r w:rsidR="007653E9">
        <w:rPr>
          <w:rFonts w:cstheme="minorHAnsi"/>
          <w:sz w:val="24"/>
          <w:szCs w:val="24"/>
        </w:rPr>
        <w:t xml:space="preserve">man </w:t>
      </w:r>
      <w:r w:rsidR="00027E45" w:rsidRPr="00453834">
        <w:rPr>
          <w:rFonts w:cstheme="minorHAnsi"/>
          <w:sz w:val="24"/>
          <w:szCs w:val="24"/>
        </w:rPr>
        <w:t xml:space="preserve">sie </w:t>
      </w:r>
      <w:r w:rsidR="007653E9">
        <w:rPr>
          <w:rFonts w:cstheme="minorHAnsi"/>
          <w:sz w:val="24"/>
          <w:szCs w:val="24"/>
        </w:rPr>
        <w:t xml:space="preserve">nicht </w:t>
      </w:r>
      <w:r w:rsidR="00027E45" w:rsidRPr="00453834">
        <w:rPr>
          <w:rFonts w:cstheme="minorHAnsi"/>
          <w:sz w:val="24"/>
          <w:szCs w:val="24"/>
        </w:rPr>
        <w:t xml:space="preserve">verwechseln. </w:t>
      </w:r>
    </w:p>
    <w:p w14:paraId="5B5517EC" w14:textId="616CABCE" w:rsidR="008A104A" w:rsidRPr="00453834" w:rsidRDefault="00A14BB8" w:rsidP="00375949">
      <w:pPr>
        <w:spacing w:line="360" w:lineRule="auto"/>
        <w:jc w:val="both"/>
        <w:rPr>
          <w:rFonts w:cstheme="minorHAnsi"/>
          <w:sz w:val="24"/>
          <w:szCs w:val="24"/>
        </w:rPr>
      </w:pPr>
      <w:r>
        <w:rPr>
          <w:rFonts w:cstheme="minorHAnsi"/>
          <w:sz w:val="24"/>
          <w:szCs w:val="24"/>
        </w:rPr>
        <w:t xml:space="preserve">Ich </w:t>
      </w:r>
      <w:r w:rsidR="00982458">
        <w:rPr>
          <w:rFonts w:cstheme="minorHAnsi"/>
          <w:sz w:val="24"/>
          <w:szCs w:val="24"/>
        </w:rPr>
        <w:t>argumentiere weiter</w:t>
      </w:r>
      <w:r>
        <w:rPr>
          <w:rFonts w:cstheme="minorHAnsi"/>
          <w:sz w:val="24"/>
          <w:szCs w:val="24"/>
        </w:rPr>
        <w:t>, dass die</w:t>
      </w:r>
      <w:r w:rsidR="00027E45" w:rsidRPr="00453834">
        <w:rPr>
          <w:rFonts w:cstheme="minorHAnsi"/>
          <w:sz w:val="24"/>
          <w:szCs w:val="24"/>
        </w:rPr>
        <w:t xml:space="preserve"> Seefahrerei </w:t>
      </w:r>
      <w:r>
        <w:rPr>
          <w:rFonts w:cstheme="minorHAnsi"/>
          <w:sz w:val="24"/>
          <w:szCs w:val="24"/>
        </w:rPr>
        <w:t>enormen Einfluss auf</w:t>
      </w:r>
      <w:r w:rsidR="007653E9">
        <w:rPr>
          <w:rFonts w:cstheme="minorHAnsi"/>
          <w:sz w:val="24"/>
          <w:szCs w:val="24"/>
        </w:rPr>
        <w:t xml:space="preserve"> </w:t>
      </w:r>
      <w:r w:rsidR="00982458">
        <w:rPr>
          <w:rFonts w:cstheme="minorHAnsi"/>
          <w:sz w:val="24"/>
          <w:szCs w:val="24"/>
        </w:rPr>
        <w:t xml:space="preserve">die </w:t>
      </w:r>
      <w:r w:rsidR="00027E45" w:rsidRPr="00453834">
        <w:rPr>
          <w:rFonts w:cstheme="minorHAnsi"/>
          <w:sz w:val="24"/>
          <w:szCs w:val="24"/>
        </w:rPr>
        <w:t>Sklaverei</w:t>
      </w:r>
      <w:r>
        <w:rPr>
          <w:rFonts w:cstheme="minorHAnsi"/>
          <w:sz w:val="24"/>
          <w:szCs w:val="24"/>
        </w:rPr>
        <w:t xml:space="preserve"> hatte</w:t>
      </w:r>
      <w:r w:rsidR="00027E45" w:rsidRPr="00453834">
        <w:rPr>
          <w:rFonts w:cstheme="minorHAnsi"/>
          <w:sz w:val="24"/>
          <w:szCs w:val="24"/>
        </w:rPr>
        <w:t xml:space="preserve">. Das Seefahren hat die Sklaverei </w:t>
      </w:r>
      <w:r>
        <w:rPr>
          <w:rFonts w:cstheme="minorHAnsi"/>
          <w:sz w:val="24"/>
          <w:szCs w:val="24"/>
        </w:rPr>
        <w:t>erst ermöglicht.</w:t>
      </w:r>
      <w:r w:rsidR="00027E45" w:rsidRPr="00453834">
        <w:rPr>
          <w:rFonts w:cstheme="minorHAnsi"/>
          <w:sz w:val="24"/>
          <w:szCs w:val="24"/>
        </w:rPr>
        <w:t xml:space="preserve"> </w:t>
      </w:r>
      <w:r>
        <w:rPr>
          <w:rFonts w:cstheme="minorHAnsi"/>
          <w:sz w:val="24"/>
          <w:szCs w:val="24"/>
        </w:rPr>
        <w:t>Heute</w:t>
      </w:r>
      <w:r w:rsidR="00027E45" w:rsidRPr="00453834">
        <w:rPr>
          <w:rFonts w:cstheme="minorHAnsi"/>
          <w:sz w:val="24"/>
          <w:szCs w:val="24"/>
        </w:rPr>
        <w:t xml:space="preserve"> </w:t>
      </w:r>
      <w:r>
        <w:rPr>
          <w:rFonts w:cstheme="minorHAnsi"/>
          <w:sz w:val="24"/>
          <w:szCs w:val="24"/>
        </w:rPr>
        <w:t>wird</w:t>
      </w:r>
      <w:r w:rsidR="00027E45" w:rsidRPr="00453834">
        <w:rPr>
          <w:rFonts w:cstheme="minorHAnsi"/>
          <w:sz w:val="24"/>
          <w:szCs w:val="24"/>
        </w:rPr>
        <w:t xml:space="preserve"> </w:t>
      </w:r>
      <w:r w:rsidR="000E0E9D">
        <w:rPr>
          <w:rFonts w:cstheme="minorHAnsi"/>
          <w:sz w:val="24"/>
          <w:szCs w:val="24"/>
        </w:rPr>
        <w:t xml:space="preserve">sie </w:t>
      </w:r>
      <w:r w:rsidR="00027E45" w:rsidRPr="00453834">
        <w:rPr>
          <w:rFonts w:cstheme="minorHAnsi"/>
          <w:sz w:val="24"/>
          <w:szCs w:val="24"/>
        </w:rPr>
        <w:t>auf anderen Ebene</w:t>
      </w:r>
      <w:r w:rsidR="0079322F">
        <w:rPr>
          <w:rFonts w:cstheme="minorHAnsi"/>
          <w:sz w:val="24"/>
          <w:szCs w:val="24"/>
        </w:rPr>
        <w:t>n</w:t>
      </w:r>
      <w:r w:rsidR="00027E45" w:rsidRPr="00453834">
        <w:rPr>
          <w:rFonts w:cstheme="minorHAnsi"/>
          <w:sz w:val="24"/>
          <w:szCs w:val="24"/>
        </w:rPr>
        <w:t xml:space="preserve"> reproduziert. Die Sklaven wurden aus </w:t>
      </w:r>
      <w:r>
        <w:rPr>
          <w:rFonts w:cstheme="minorHAnsi"/>
          <w:sz w:val="24"/>
          <w:szCs w:val="24"/>
        </w:rPr>
        <w:t>fernen</w:t>
      </w:r>
      <w:r w:rsidR="000E0E9D">
        <w:rPr>
          <w:rFonts w:cstheme="minorHAnsi"/>
          <w:sz w:val="24"/>
          <w:szCs w:val="24"/>
        </w:rPr>
        <w:t xml:space="preserve"> </w:t>
      </w:r>
      <w:r w:rsidR="00027E45" w:rsidRPr="00453834">
        <w:rPr>
          <w:rFonts w:cstheme="minorHAnsi"/>
          <w:sz w:val="24"/>
          <w:szCs w:val="24"/>
        </w:rPr>
        <w:t>Länder</w:t>
      </w:r>
      <w:r w:rsidR="000E0E9D">
        <w:rPr>
          <w:rFonts w:cstheme="minorHAnsi"/>
          <w:sz w:val="24"/>
          <w:szCs w:val="24"/>
        </w:rPr>
        <w:t>n</w:t>
      </w:r>
      <w:r w:rsidR="00027E45" w:rsidRPr="00453834">
        <w:rPr>
          <w:rFonts w:cstheme="minorHAnsi"/>
          <w:sz w:val="24"/>
          <w:szCs w:val="24"/>
        </w:rPr>
        <w:t xml:space="preserve"> mit dem Schiff zu anderen Länder</w:t>
      </w:r>
      <w:r w:rsidR="000E0E9D">
        <w:rPr>
          <w:rFonts w:cstheme="minorHAnsi"/>
          <w:sz w:val="24"/>
          <w:szCs w:val="24"/>
        </w:rPr>
        <w:t>n</w:t>
      </w:r>
      <w:r w:rsidR="00027E45" w:rsidRPr="00453834">
        <w:rPr>
          <w:rFonts w:cstheme="minorHAnsi"/>
          <w:sz w:val="24"/>
          <w:szCs w:val="24"/>
        </w:rPr>
        <w:t xml:space="preserve"> gebracht, weil das Verskla</w:t>
      </w:r>
      <w:r w:rsidR="000E0E9D">
        <w:rPr>
          <w:rFonts w:cstheme="minorHAnsi"/>
          <w:sz w:val="24"/>
          <w:szCs w:val="24"/>
        </w:rPr>
        <w:t>v</w:t>
      </w:r>
      <w:r w:rsidR="00027E45" w:rsidRPr="00453834">
        <w:rPr>
          <w:rFonts w:cstheme="minorHAnsi"/>
          <w:sz w:val="24"/>
          <w:szCs w:val="24"/>
        </w:rPr>
        <w:t>en der Nachbar*innen fast unmöglich war. Die moderne Sklavere</w:t>
      </w:r>
      <w:r w:rsidR="00930A14" w:rsidRPr="00453834">
        <w:rPr>
          <w:rFonts w:cstheme="minorHAnsi"/>
          <w:sz w:val="24"/>
          <w:szCs w:val="24"/>
        </w:rPr>
        <w:t xml:space="preserve">i, </w:t>
      </w:r>
      <w:r w:rsidR="000E0E9D">
        <w:rPr>
          <w:rFonts w:cstheme="minorHAnsi"/>
          <w:sz w:val="24"/>
          <w:szCs w:val="24"/>
        </w:rPr>
        <w:t xml:space="preserve">die </w:t>
      </w:r>
      <w:r w:rsidR="00930A14" w:rsidRPr="00453834">
        <w:rPr>
          <w:rFonts w:cstheme="minorHAnsi"/>
          <w:sz w:val="24"/>
          <w:szCs w:val="24"/>
        </w:rPr>
        <w:t>wir gerade in Europa erleben und</w:t>
      </w:r>
      <w:r w:rsidR="000E0E9D">
        <w:rPr>
          <w:rFonts w:cstheme="minorHAnsi"/>
          <w:sz w:val="24"/>
          <w:szCs w:val="24"/>
        </w:rPr>
        <w:t xml:space="preserve"> die</w:t>
      </w:r>
      <w:r w:rsidR="00930A14" w:rsidRPr="00453834">
        <w:rPr>
          <w:rFonts w:cstheme="minorHAnsi"/>
          <w:sz w:val="24"/>
          <w:szCs w:val="24"/>
        </w:rPr>
        <w:t xml:space="preserve"> überall als Normalität dargestellt wird, ist die Asylpolitik. Die </w:t>
      </w:r>
      <w:r>
        <w:rPr>
          <w:rFonts w:cstheme="minorHAnsi"/>
          <w:sz w:val="24"/>
          <w:szCs w:val="24"/>
        </w:rPr>
        <w:t>aus anderen Ländern kommenden</w:t>
      </w:r>
      <w:r w:rsidR="00A70232" w:rsidRPr="00453834">
        <w:rPr>
          <w:rFonts w:cstheme="minorHAnsi"/>
          <w:sz w:val="24"/>
          <w:szCs w:val="24"/>
        </w:rPr>
        <w:t xml:space="preserve"> </w:t>
      </w:r>
      <w:r w:rsidR="00477757">
        <w:rPr>
          <w:rFonts w:cstheme="minorHAnsi"/>
          <w:sz w:val="24"/>
          <w:szCs w:val="24"/>
        </w:rPr>
        <w:t>Menschen</w:t>
      </w:r>
      <w:r>
        <w:rPr>
          <w:rFonts w:cstheme="minorHAnsi"/>
          <w:sz w:val="24"/>
          <w:szCs w:val="24"/>
        </w:rPr>
        <w:t xml:space="preserve"> </w:t>
      </w:r>
      <w:r w:rsidR="00930A14" w:rsidRPr="00453834">
        <w:rPr>
          <w:rFonts w:cstheme="minorHAnsi"/>
          <w:sz w:val="24"/>
          <w:szCs w:val="24"/>
        </w:rPr>
        <w:t>werden als Arbeiter*innen angestellt und de</w:t>
      </w:r>
      <w:r w:rsidR="000E0E9D">
        <w:rPr>
          <w:rFonts w:cstheme="minorHAnsi"/>
          <w:sz w:val="24"/>
          <w:szCs w:val="24"/>
        </w:rPr>
        <w:t>r</w:t>
      </w:r>
      <w:r w:rsidR="00930A14" w:rsidRPr="00453834">
        <w:rPr>
          <w:rFonts w:cstheme="minorHAnsi"/>
          <w:sz w:val="24"/>
          <w:szCs w:val="24"/>
        </w:rPr>
        <w:t xml:space="preserve"> Rest de</w:t>
      </w:r>
      <w:r w:rsidR="000E0E9D">
        <w:rPr>
          <w:rFonts w:cstheme="minorHAnsi"/>
          <w:sz w:val="24"/>
          <w:szCs w:val="24"/>
        </w:rPr>
        <w:t>r</w:t>
      </w:r>
      <w:r w:rsidR="00930A14" w:rsidRPr="00453834">
        <w:rPr>
          <w:rFonts w:cstheme="minorHAnsi"/>
          <w:sz w:val="24"/>
          <w:szCs w:val="24"/>
        </w:rPr>
        <w:t xml:space="preserve"> Menschen, die als „Geflüchtete“ h</w:t>
      </w:r>
      <w:r w:rsidR="00477757">
        <w:rPr>
          <w:rFonts w:cstheme="minorHAnsi"/>
          <w:sz w:val="24"/>
          <w:szCs w:val="24"/>
        </w:rPr>
        <w:t>ier herkommen werden wie Abfall</w:t>
      </w:r>
      <w:r w:rsidR="00930A14" w:rsidRPr="00453834">
        <w:rPr>
          <w:rFonts w:cstheme="minorHAnsi"/>
          <w:sz w:val="24"/>
          <w:szCs w:val="24"/>
        </w:rPr>
        <w:t xml:space="preserve"> </w:t>
      </w:r>
      <w:r w:rsidR="000E0E9D">
        <w:rPr>
          <w:rFonts w:cstheme="minorHAnsi"/>
          <w:sz w:val="24"/>
          <w:szCs w:val="24"/>
        </w:rPr>
        <w:t xml:space="preserve">in </w:t>
      </w:r>
      <w:r w:rsidR="00930A14" w:rsidRPr="00453834">
        <w:rPr>
          <w:rFonts w:cstheme="minorHAnsi"/>
          <w:sz w:val="24"/>
          <w:szCs w:val="24"/>
        </w:rPr>
        <w:t xml:space="preserve">ihre Herkunftsländer </w:t>
      </w:r>
      <w:r w:rsidR="0079322F">
        <w:rPr>
          <w:rFonts w:cstheme="minorHAnsi"/>
          <w:sz w:val="24"/>
          <w:szCs w:val="24"/>
        </w:rPr>
        <w:t>zurück</w:t>
      </w:r>
      <w:r w:rsidR="00930A14" w:rsidRPr="00453834">
        <w:rPr>
          <w:rFonts w:cstheme="minorHAnsi"/>
          <w:sz w:val="24"/>
          <w:szCs w:val="24"/>
        </w:rPr>
        <w:t xml:space="preserve">geschickt. </w:t>
      </w:r>
      <w:r w:rsidR="000E0E9D">
        <w:rPr>
          <w:rFonts w:cstheme="minorHAnsi"/>
          <w:sz w:val="24"/>
          <w:szCs w:val="24"/>
        </w:rPr>
        <w:t xml:space="preserve">Das Recht zu bleiben hat nur, wer die eigene Arbeitskraft zu Bedingungen verkauft, die der lokalen Bevölkerung nie zugemutet werden </w:t>
      </w:r>
      <w:r w:rsidR="00477757">
        <w:rPr>
          <w:rFonts w:cstheme="minorHAnsi"/>
          <w:sz w:val="24"/>
          <w:szCs w:val="24"/>
        </w:rPr>
        <w:t>würden</w:t>
      </w:r>
      <w:r w:rsidR="000E0E9D">
        <w:rPr>
          <w:rFonts w:cstheme="minorHAnsi"/>
          <w:sz w:val="24"/>
          <w:szCs w:val="24"/>
        </w:rPr>
        <w:t>.</w:t>
      </w:r>
    </w:p>
    <w:p w14:paraId="56A8EB68" w14:textId="4C24FF76" w:rsidR="001066CD" w:rsidRPr="00453834" w:rsidRDefault="00377531" w:rsidP="00375949">
      <w:pPr>
        <w:spacing w:line="360" w:lineRule="auto"/>
        <w:jc w:val="both"/>
        <w:rPr>
          <w:rFonts w:cstheme="minorHAnsi"/>
          <w:sz w:val="24"/>
          <w:szCs w:val="24"/>
        </w:rPr>
      </w:pPr>
      <w:r w:rsidRPr="00453834">
        <w:rPr>
          <w:rFonts w:cstheme="minorHAnsi"/>
          <w:sz w:val="24"/>
          <w:szCs w:val="24"/>
        </w:rPr>
        <w:t>Kapitalismus fängt nach Marx mit de</w:t>
      </w:r>
      <w:r w:rsidR="000E0E9D">
        <w:rPr>
          <w:rFonts w:cstheme="minorHAnsi"/>
          <w:sz w:val="24"/>
          <w:szCs w:val="24"/>
        </w:rPr>
        <w:t>n</w:t>
      </w:r>
      <w:r w:rsidRPr="00453834">
        <w:rPr>
          <w:rFonts w:cstheme="minorHAnsi"/>
          <w:sz w:val="24"/>
          <w:szCs w:val="24"/>
        </w:rPr>
        <w:t xml:space="preserve"> bürgerlichen Revolutionen</w:t>
      </w:r>
      <w:r w:rsidR="00477757">
        <w:rPr>
          <w:rFonts w:cstheme="minorHAnsi"/>
          <w:sz w:val="24"/>
          <w:szCs w:val="24"/>
        </w:rPr>
        <w:t xml:space="preserve"> an</w:t>
      </w:r>
      <w:r w:rsidR="001066CD" w:rsidRPr="00453834">
        <w:rPr>
          <w:rFonts w:cstheme="minorHAnsi"/>
          <w:sz w:val="24"/>
          <w:szCs w:val="24"/>
        </w:rPr>
        <w:t xml:space="preserve"> und der Entwicklung der Manufaktur zu</w:t>
      </w:r>
      <w:r w:rsidR="0079322F">
        <w:rPr>
          <w:rFonts w:cstheme="minorHAnsi"/>
          <w:sz w:val="24"/>
          <w:szCs w:val="24"/>
        </w:rPr>
        <w:t>r</w:t>
      </w:r>
      <w:r w:rsidR="001066CD" w:rsidRPr="00453834">
        <w:rPr>
          <w:rFonts w:cstheme="minorHAnsi"/>
          <w:sz w:val="24"/>
          <w:szCs w:val="24"/>
        </w:rPr>
        <w:t xml:space="preserve"> Industrie</w:t>
      </w:r>
      <w:r w:rsidR="00477757">
        <w:rPr>
          <w:rFonts w:cstheme="minorHAnsi"/>
          <w:sz w:val="24"/>
          <w:szCs w:val="24"/>
        </w:rPr>
        <w:t xml:space="preserve">. </w:t>
      </w:r>
      <w:r w:rsidR="000E0E9D">
        <w:rPr>
          <w:rFonts w:cstheme="minorHAnsi"/>
          <w:sz w:val="24"/>
          <w:szCs w:val="24"/>
        </w:rPr>
        <w:t xml:space="preserve">Die </w:t>
      </w:r>
      <w:r w:rsidR="001066CD" w:rsidRPr="00453834">
        <w:rPr>
          <w:rFonts w:cstheme="minorHAnsi"/>
          <w:sz w:val="24"/>
          <w:szCs w:val="24"/>
        </w:rPr>
        <w:t xml:space="preserve">Bourgeoisie hat </w:t>
      </w:r>
      <w:r w:rsidR="000E0E9D">
        <w:rPr>
          <w:rFonts w:cstheme="minorHAnsi"/>
          <w:sz w:val="24"/>
          <w:szCs w:val="24"/>
        </w:rPr>
        <w:t xml:space="preserve">die </w:t>
      </w:r>
      <w:r w:rsidR="001066CD" w:rsidRPr="00453834">
        <w:rPr>
          <w:rFonts w:cstheme="minorHAnsi"/>
          <w:sz w:val="24"/>
          <w:szCs w:val="24"/>
        </w:rPr>
        <w:t>größte</w:t>
      </w:r>
      <w:r w:rsidR="000E0E9D">
        <w:rPr>
          <w:rFonts w:cstheme="minorHAnsi"/>
          <w:sz w:val="24"/>
          <w:szCs w:val="24"/>
        </w:rPr>
        <w:t>n</w:t>
      </w:r>
      <w:r w:rsidR="001066CD" w:rsidRPr="00453834">
        <w:rPr>
          <w:rFonts w:cstheme="minorHAnsi"/>
          <w:sz w:val="24"/>
          <w:szCs w:val="24"/>
        </w:rPr>
        <w:t xml:space="preserve"> Veränderungen mit sich gebracht und hat die Lohnarbeit in unterschiedlichen Bereichen </w:t>
      </w:r>
      <w:r w:rsidR="006750F7">
        <w:rPr>
          <w:rFonts w:cstheme="minorHAnsi"/>
          <w:sz w:val="24"/>
          <w:szCs w:val="24"/>
        </w:rPr>
        <w:t>a</w:t>
      </w:r>
      <w:r w:rsidR="008E3E7D">
        <w:rPr>
          <w:rFonts w:cstheme="minorHAnsi"/>
          <w:sz w:val="24"/>
          <w:szCs w:val="24"/>
        </w:rPr>
        <w:t>usgebreitet</w:t>
      </w:r>
      <w:r w:rsidR="001066CD" w:rsidRPr="00453834">
        <w:rPr>
          <w:rFonts w:cstheme="minorHAnsi"/>
          <w:sz w:val="24"/>
          <w:szCs w:val="24"/>
        </w:rPr>
        <w:t>.</w:t>
      </w:r>
    </w:p>
    <w:p w14:paraId="295BDB49" w14:textId="42692590" w:rsidR="00BF031A" w:rsidRPr="00453834" w:rsidRDefault="00BF031A" w:rsidP="00375949">
      <w:pPr>
        <w:spacing w:line="360" w:lineRule="auto"/>
        <w:jc w:val="both"/>
        <w:rPr>
          <w:rFonts w:cstheme="minorHAnsi"/>
          <w:sz w:val="24"/>
          <w:szCs w:val="24"/>
        </w:rPr>
      </w:pPr>
      <w:r w:rsidRPr="00453834">
        <w:rPr>
          <w:rFonts w:cstheme="minorHAnsi"/>
          <w:sz w:val="24"/>
          <w:szCs w:val="24"/>
        </w:rPr>
        <w:t>Die kolonialistische Politik ist mit der Entwicklung der Schiffe in nordeuropäischen Länder</w:t>
      </w:r>
      <w:r w:rsidR="000E0E9D">
        <w:rPr>
          <w:rFonts w:cstheme="minorHAnsi"/>
          <w:sz w:val="24"/>
          <w:szCs w:val="24"/>
        </w:rPr>
        <w:t>n</w:t>
      </w:r>
      <w:r w:rsidRPr="00453834">
        <w:rPr>
          <w:rFonts w:cstheme="minorHAnsi"/>
          <w:sz w:val="24"/>
          <w:szCs w:val="24"/>
        </w:rPr>
        <w:t xml:space="preserve"> verbunden. Die Kolonialisierung Indiens </w:t>
      </w:r>
      <w:r w:rsidR="000E0E9D">
        <w:rPr>
          <w:rFonts w:cstheme="minorHAnsi"/>
          <w:sz w:val="24"/>
          <w:szCs w:val="24"/>
        </w:rPr>
        <w:t>durch die</w:t>
      </w:r>
      <w:r w:rsidR="000E0E9D" w:rsidRPr="00453834">
        <w:rPr>
          <w:rFonts w:cstheme="minorHAnsi"/>
          <w:sz w:val="24"/>
          <w:szCs w:val="24"/>
        </w:rPr>
        <w:t xml:space="preserve"> </w:t>
      </w:r>
      <w:r w:rsidR="006750F7">
        <w:rPr>
          <w:rFonts w:cstheme="minorHAnsi"/>
          <w:sz w:val="24"/>
          <w:szCs w:val="24"/>
        </w:rPr>
        <w:t>Briten</w:t>
      </w:r>
      <w:r w:rsidRPr="00453834">
        <w:rPr>
          <w:rFonts w:cstheme="minorHAnsi"/>
          <w:sz w:val="24"/>
          <w:szCs w:val="24"/>
        </w:rPr>
        <w:t xml:space="preserve"> war keine rein w</w:t>
      </w:r>
      <w:r w:rsidR="00441232" w:rsidRPr="00453834">
        <w:rPr>
          <w:rFonts w:cstheme="minorHAnsi"/>
          <w:sz w:val="24"/>
          <w:szCs w:val="24"/>
        </w:rPr>
        <w:t xml:space="preserve">irtschaftliche Politik, sondern </w:t>
      </w:r>
      <w:r w:rsidR="008E3E7D">
        <w:rPr>
          <w:rFonts w:cstheme="minorHAnsi"/>
          <w:sz w:val="24"/>
          <w:szCs w:val="24"/>
        </w:rPr>
        <w:t xml:space="preserve">fundamental von </w:t>
      </w:r>
      <w:r w:rsidR="00441232" w:rsidRPr="00453834">
        <w:rPr>
          <w:rFonts w:cstheme="minorHAnsi"/>
          <w:sz w:val="24"/>
          <w:szCs w:val="24"/>
        </w:rPr>
        <w:t>religiöse</w:t>
      </w:r>
      <w:r w:rsidR="0079322F">
        <w:rPr>
          <w:rFonts w:cstheme="minorHAnsi"/>
          <w:sz w:val="24"/>
          <w:szCs w:val="24"/>
        </w:rPr>
        <w:t>n</w:t>
      </w:r>
      <w:r w:rsidR="00441232" w:rsidRPr="00453834">
        <w:rPr>
          <w:rFonts w:cstheme="minorHAnsi"/>
          <w:sz w:val="24"/>
          <w:szCs w:val="24"/>
        </w:rPr>
        <w:t xml:space="preserve"> Interessen </w:t>
      </w:r>
      <w:r w:rsidR="008E3E7D">
        <w:rPr>
          <w:rFonts w:cstheme="minorHAnsi"/>
          <w:sz w:val="24"/>
          <w:szCs w:val="24"/>
        </w:rPr>
        <w:t>gezeichnet</w:t>
      </w:r>
      <w:r w:rsidR="00441232" w:rsidRPr="00453834">
        <w:rPr>
          <w:rFonts w:cstheme="minorHAnsi"/>
          <w:sz w:val="24"/>
          <w:szCs w:val="24"/>
        </w:rPr>
        <w:t xml:space="preserve">. Bei den Briten hat Kolonialismus </w:t>
      </w:r>
      <w:r w:rsidR="000E0E9D">
        <w:rPr>
          <w:rFonts w:cstheme="minorHAnsi"/>
          <w:sz w:val="24"/>
          <w:szCs w:val="24"/>
        </w:rPr>
        <w:t>im</w:t>
      </w:r>
      <w:r w:rsidR="000E0E9D" w:rsidRPr="00453834">
        <w:rPr>
          <w:rFonts w:cstheme="minorHAnsi"/>
          <w:sz w:val="24"/>
          <w:szCs w:val="24"/>
        </w:rPr>
        <w:t xml:space="preserve"> </w:t>
      </w:r>
      <w:r w:rsidR="00441232" w:rsidRPr="00453834">
        <w:rPr>
          <w:rFonts w:cstheme="minorHAnsi"/>
          <w:sz w:val="24"/>
          <w:szCs w:val="24"/>
        </w:rPr>
        <w:t xml:space="preserve">18. Jh. </w:t>
      </w:r>
      <w:r w:rsidR="000E0E9D">
        <w:rPr>
          <w:rFonts w:cstheme="minorHAnsi"/>
          <w:sz w:val="24"/>
          <w:szCs w:val="24"/>
        </w:rPr>
        <w:t>a</w:t>
      </w:r>
      <w:r w:rsidR="00441232" w:rsidRPr="00453834">
        <w:rPr>
          <w:rFonts w:cstheme="minorHAnsi"/>
          <w:sz w:val="24"/>
          <w:szCs w:val="24"/>
        </w:rPr>
        <w:t xml:space="preserve">ngefangen. </w:t>
      </w:r>
      <w:r w:rsidR="008E3E7D">
        <w:rPr>
          <w:rFonts w:cstheme="minorHAnsi"/>
          <w:sz w:val="24"/>
          <w:szCs w:val="24"/>
        </w:rPr>
        <w:t>Im</w:t>
      </w:r>
      <w:r w:rsidR="00441232" w:rsidRPr="00453834">
        <w:rPr>
          <w:rFonts w:cstheme="minorHAnsi"/>
          <w:sz w:val="24"/>
          <w:szCs w:val="24"/>
        </w:rPr>
        <w:t xml:space="preserve"> Vergleich zu ander</w:t>
      </w:r>
      <w:r w:rsidR="000E0E9D">
        <w:rPr>
          <w:rFonts w:cstheme="minorHAnsi"/>
          <w:sz w:val="24"/>
          <w:szCs w:val="24"/>
        </w:rPr>
        <w:t>e</w:t>
      </w:r>
      <w:r w:rsidR="00441232" w:rsidRPr="00453834">
        <w:rPr>
          <w:rFonts w:cstheme="minorHAnsi"/>
          <w:sz w:val="24"/>
          <w:szCs w:val="24"/>
        </w:rPr>
        <w:t>n Ländern wie Spanien, Portugal, den Niederlanden, Öster</w:t>
      </w:r>
      <w:r w:rsidR="000E0E9D">
        <w:rPr>
          <w:rFonts w:cstheme="minorHAnsi"/>
          <w:sz w:val="24"/>
          <w:szCs w:val="24"/>
        </w:rPr>
        <w:t>reich</w:t>
      </w:r>
      <w:r w:rsidR="00441232" w:rsidRPr="00453834">
        <w:rPr>
          <w:rFonts w:cstheme="minorHAnsi"/>
          <w:sz w:val="24"/>
          <w:szCs w:val="24"/>
        </w:rPr>
        <w:t xml:space="preserve"> </w:t>
      </w:r>
      <w:r w:rsidR="008E3E7D">
        <w:rPr>
          <w:rFonts w:cstheme="minorHAnsi"/>
          <w:sz w:val="24"/>
          <w:szCs w:val="24"/>
        </w:rPr>
        <w:t>kam Großbritannien erst</w:t>
      </w:r>
      <w:r w:rsidR="00441232" w:rsidRPr="00453834">
        <w:rPr>
          <w:rFonts w:cstheme="minorHAnsi"/>
          <w:sz w:val="24"/>
          <w:szCs w:val="24"/>
        </w:rPr>
        <w:t xml:space="preserve"> spät zum Kolonialismus</w:t>
      </w:r>
      <w:r w:rsidR="008E3E7D">
        <w:rPr>
          <w:rFonts w:cstheme="minorHAnsi"/>
          <w:sz w:val="24"/>
          <w:szCs w:val="24"/>
        </w:rPr>
        <w:t xml:space="preserve"> </w:t>
      </w:r>
      <w:r w:rsidR="00441232" w:rsidRPr="00453834">
        <w:rPr>
          <w:rFonts w:cstheme="minorHAnsi"/>
          <w:sz w:val="24"/>
          <w:szCs w:val="24"/>
        </w:rPr>
        <w:t>(Vgl. Zeit Online, 30 Mär 2012)</w:t>
      </w:r>
      <w:r w:rsidR="008E3E7D">
        <w:rPr>
          <w:rFonts w:cstheme="minorHAnsi"/>
          <w:sz w:val="24"/>
          <w:szCs w:val="24"/>
        </w:rPr>
        <w:t>.</w:t>
      </w:r>
    </w:p>
    <w:p w14:paraId="4CD26EF9" w14:textId="743F5388" w:rsidR="00B07AC3" w:rsidRDefault="00B14A94" w:rsidP="00375949">
      <w:pPr>
        <w:spacing w:line="360" w:lineRule="auto"/>
        <w:jc w:val="both"/>
        <w:rPr>
          <w:rFonts w:cstheme="minorHAnsi"/>
          <w:sz w:val="24"/>
          <w:szCs w:val="24"/>
        </w:rPr>
      </w:pPr>
      <w:r w:rsidRPr="00453834">
        <w:rPr>
          <w:rFonts w:cstheme="minorHAnsi"/>
          <w:sz w:val="24"/>
          <w:szCs w:val="24"/>
        </w:rPr>
        <w:t xml:space="preserve">Der britische Kolonialismus </w:t>
      </w:r>
      <w:r w:rsidR="00EA51E2">
        <w:rPr>
          <w:rFonts w:cstheme="minorHAnsi"/>
          <w:sz w:val="24"/>
          <w:szCs w:val="24"/>
        </w:rPr>
        <w:t>liegt</w:t>
      </w:r>
      <w:r w:rsidR="00EA51E2" w:rsidRPr="00453834">
        <w:rPr>
          <w:rFonts w:cstheme="minorHAnsi"/>
          <w:sz w:val="24"/>
          <w:szCs w:val="24"/>
        </w:rPr>
        <w:t xml:space="preserve"> </w:t>
      </w:r>
      <w:r w:rsidRPr="00453834">
        <w:rPr>
          <w:rFonts w:cstheme="minorHAnsi"/>
          <w:sz w:val="24"/>
          <w:szCs w:val="24"/>
        </w:rPr>
        <w:t xml:space="preserve">zwischen </w:t>
      </w:r>
      <w:r w:rsidR="00EA51E2">
        <w:rPr>
          <w:rFonts w:cstheme="minorHAnsi"/>
          <w:sz w:val="24"/>
          <w:szCs w:val="24"/>
        </w:rPr>
        <w:t xml:space="preserve">der </w:t>
      </w:r>
      <w:r w:rsidRPr="00453834">
        <w:rPr>
          <w:rFonts w:cstheme="minorHAnsi"/>
          <w:sz w:val="24"/>
          <w:szCs w:val="24"/>
        </w:rPr>
        <w:t>erste</w:t>
      </w:r>
      <w:r w:rsidR="00EA51E2">
        <w:rPr>
          <w:rFonts w:cstheme="minorHAnsi"/>
          <w:sz w:val="24"/>
          <w:szCs w:val="24"/>
        </w:rPr>
        <w:t>n</w:t>
      </w:r>
      <w:r w:rsidRPr="00453834">
        <w:rPr>
          <w:rFonts w:cstheme="minorHAnsi"/>
          <w:sz w:val="24"/>
          <w:szCs w:val="24"/>
        </w:rPr>
        <w:t xml:space="preserve"> und </w:t>
      </w:r>
      <w:r w:rsidR="00D7495D" w:rsidRPr="00453834">
        <w:rPr>
          <w:rFonts w:cstheme="minorHAnsi"/>
          <w:sz w:val="24"/>
          <w:szCs w:val="24"/>
        </w:rPr>
        <w:t>zweite</w:t>
      </w:r>
      <w:r w:rsidR="00EA51E2">
        <w:rPr>
          <w:rFonts w:cstheme="minorHAnsi"/>
          <w:sz w:val="24"/>
          <w:szCs w:val="24"/>
        </w:rPr>
        <w:t>n</w:t>
      </w:r>
      <w:r w:rsidRPr="00453834">
        <w:rPr>
          <w:rFonts w:cstheme="minorHAnsi"/>
          <w:sz w:val="24"/>
          <w:szCs w:val="24"/>
        </w:rPr>
        <w:t xml:space="preserve"> Phase des Kolonialismus. </w:t>
      </w:r>
      <w:r w:rsidR="00EA51E2">
        <w:rPr>
          <w:rFonts w:cstheme="minorHAnsi"/>
          <w:sz w:val="24"/>
          <w:szCs w:val="24"/>
        </w:rPr>
        <w:t xml:space="preserve">Die </w:t>
      </w:r>
      <w:r w:rsidRPr="00453834">
        <w:rPr>
          <w:rFonts w:cstheme="minorHAnsi"/>
          <w:sz w:val="24"/>
          <w:szCs w:val="24"/>
        </w:rPr>
        <w:t xml:space="preserve">erste Phase der Kolonialismus </w:t>
      </w:r>
      <w:r w:rsidR="0079322F">
        <w:rPr>
          <w:rFonts w:cstheme="minorHAnsi"/>
          <w:sz w:val="24"/>
          <w:szCs w:val="24"/>
        </w:rPr>
        <w:t>fing</w:t>
      </w:r>
      <w:r w:rsidRPr="00453834">
        <w:rPr>
          <w:rFonts w:cstheme="minorHAnsi"/>
          <w:sz w:val="24"/>
          <w:szCs w:val="24"/>
        </w:rPr>
        <w:t xml:space="preserve"> ab </w:t>
      </w:r>
      <w:r w:rsidR="00EA51E2">
        <w:rPr>
          <w:rFonts w:cstheme="minorHAnsi"/>
          <w:sz w:val="24"/>
          <w:szCs w:val="24"/>
        </w:rPr>
        <w:t xml:space="preserve">dem </w:t>
      </w:r>
      <w:r w:rsidRPr="00453834">
        <w:rPr>
          <w:rFonts w:cstheme="minorHAnsi"/>
          <w:sz w:val="24"/>
          <w:szCs w:val="24"/>
        </w:rPr>
        <w:t>16</w:t>
      </w:r>
      <w:r w:rsidR="00EA51E2">
        <w:rPr>
          <w:rFonts w:cstheme="minorHAnsi"/>
          <w:sz w:val="24"/>
          <w:szCs w:val="24"/>
        </w:rPr>
        <w:t>.</w:t>
      </w:r>
      <w:r w:rsidRPr="00453834">
        <w:rPr>
          <w:rFonts w:cstheme="minorHAnsi"/>
          <w:sz w:val="24"/>
          <w:szCs w:val="24"/>
        </w:rPr>
        <w:t xml:space="preserve">Jh. </w:t>
      </w:r>
      <w:r w:rsidR="00EA51E2">
        <w:rPr>
          <w:rFonts w:cstheme="minorHAnsi"/>
          <w:sz w:val="24"/>
          <w:szCs w:val="24"/>
        </w:rPr>
        <w:t>m</w:t>
      </w:r>
      <w:r w:rsidRPr="00453834">
        <w:rPr>
          <w:rFonts w:cstheme="minorHAnsi"/>
          <w:sz w:val="24"/>
          <w:szCs w:val="24"/>
        </w:rPr>
        <w:t xml:space="preserve">it </w:t>
      </w:r>
      <w:r w:rsidR="00EA51E2">
        <w:rPr>
          <w:rFonts w:cstheme="minorHAnsi"/>
          <w:sz w:val="24"/>
          <w:szCs w:val="24"/>
        </w:rPr>
        <w:t xml:space="preserve">der </w:t>
      </w:r>
      <w:r w:rsidRPr="00453834">
        <w:rPr>
          <w:rFonts w:cstheme="minorHAnsi"/>
          <w:sz w:val="24"/>
          <w:szCs w:val="24"/>
        </w:rPr>
        <w:t>portugiesische</w:t>
      </w:r>
      <w:r w:rsidR="00EA51E2">
        <w:rPr>
          <w:rFonts w:cstheme="minorHAnsi"/>
          <w:sz w:val="24"/>
          <w:szCs w:val="24"/>
        </w:rPr>
        <w:t>n</w:t>
      </w:r>
      <w:r w:rsidRPr="00453834">
        <w:rPr>
          <w:rFonts w:cstheme="minorHAnsi"/>
          <w:sz w:val="24"/>
          <w:szCs w:val="24"/>
        </w:rPr>
        <w:t xml:space="preserve"> Koloni</w:t>
      </w:r>
      <w:r w:rsidR="00EA51E2">
        <w:rPr>
          <w:rFonts w:cstheme="minorHAnsi"/>
          <w:sz w:val="24"/>
          <w:szCs w:val="24"/>
        </w:rPr>
        <w:t>al</w:t>
      </w:r>
      <w:r w:rsidR="0079322F">
        <w:rPr>
          <w:rFonts w:cstheme="minorHAnsi"/>
          <w:sz w:val="24"/>
          <w:szCs w:val="24"/>
        </w:rPr>
        <w:t>politik an</w:t>
      </w:r>
      <w:r w:rsidRPr="00453834">
        <w:rPr>
          <w:rFonts w:cstheme="minorHAnsi"/>
          <w:sz w:val="24"/>
          <w:szCs w:val="24"/>
        </w:rPr>
        <w:t xml:space="preserve"> und </w:t>
      </w:r>
      <w:r w:rsidR="00EA51E2">
        <w:rPr>
          <w:rFonts w:cstheme="minorHAnsi"/>
          <w:sz w:val="24"/>
          <w:szCs w:val="24"/>
        </w:rPr>
        <w:t xml:space="preserve">dauerte bis </w:t>
      </w:r>
      <w:r w:rsidRPr="00453834">
        <w:rPr>
          <w:rFonts w:cstheme="minorHAnsi"/>
          <w:sz w:val="24"/>
          <w:szCs w:val="24"/>
        </w:rPr>
        <w:t>1950.</w:t>
      </w:r>
      <w:r w:rsidR="008F1ED6" w:rsidRPr="00453834">
        <w:rPr>
          <w:rFonts w:cstheme="minorHAnsi"/>
          <w:sz w:val="24"/>
          <w:szCs w:val="24"/>
        </w:rPr>
        <w:t xml:space="preserve"> Der Imperialismus als Politik ist</w:t>
      </w:r>
      <w:r w:rsidR="008E65E5">
        <w:rPr>
          <w:rFonts w:cstheme="minorHAnsi"/>
          <w:sz w:val="24"/>
          <w:szCs w:val="24"/>
        </w:rPr>
        <w:t xml:space="preserve"> Monopolisierung statt Konkurrenz</w:t>
      </w:r>
      <w:r w:rsidR="008F1ED6" w:rsidRPr="00453834">
        <w:rPr>
          <w:rFonts w:cstheme="minorHAnsi"/>
          <w:sz w:val="24"/>
          <w:szCs w:val="24"/>
        </w:rPr>
        <w:t xml:space="preserve">. Die Monopolisierung des </w:t>
      </w:r>
      <w:r w:rsidR="00D7495D" w:rsidRPr="00453834">
        <w:rPr>
          <w:rFonts w:cstheme="minorHAnsi"/>
          <w:sz w:val="24"/>
          <w:szCs w:val="24"/>
        </w:rPr>
        <w:t>Kapitals</w:t>
      </w:r>
      <w:r w:rsidR="008F1ED6" w:rsidRPr="00453834">
        <w:rPr>
          <w:rFonts w:cstheme="minorHAnsi"/>
          <w:sz w:val="24"/>
          <w:szCs w:val="24"/>
        </w:rPr>
        <w:t xml:space="preserve"> </w:t>
      </w:r>
      <w:r w:rsidR="00EA51E2">
        <w:rPr>
          <w:rFonts w:cstheme="minorHAnsi"/>
          <w:sz w:val="24"/>
          <w:szCs w:val="24"/>
        </w:rPr>
        <w:t>fing</w:t>
      </w:r>
      <w:r w:rsidR="00EA51E2" w:rsidRPr="00453834">
        <w:rPr>
          <w:rFonts w:cstheme="minorHAnsi"/>
          <w:sz w:val="24"/>
          <w:szCs w:val="24"/>
        </w:rPr>
        <w:t xml:space="preserve"> </w:t>
      </w:r>
      <w:r w:rsidR="008F1ED6" w:rsidRPr="00453834">
        <w:rPr>
          <w:rFonts w:cstheme="minorHAnsi"/>
          <w:sz w:val="24"/>
          <w:szCs w:val="24"/>
        </w:rPr>
        <w:t>ab</w:t>
      </w:r>
      <w:r w:rsidR="00EA51E2">
        <w:rPr>
          <w:rFonts w:cstheme="minorHAnsi"/>
          <w:sz w:val="24"/>
          <w:szCs w:val="24"/>
        </w:rPr>
        <w:t xml:space="preserve"> den</w:t>
      </w:r>
      <w:r w:rsidR="008F1ED6" w:rsidRPr="00453834">
        <w:rPr>
          <w:rFonts w:cstheme="minorHAnsi"/>
          <w:sz w:val="24"/>
          <w:szCs w:val="24"/>
        </w:rPr>
        <w:t xml:space="preserve"> 1880er Jahren an. </w:t>
      </w:r>
      <w:r w:rsidR="00EA51E2">
        <w:rPr>
          <w:rFonts w:cstheme="minorHAnsi"/>
          <w:sz w:val="24"/>
          <w:szCs w:val="24"/>
        </w:rPr>
        <w:t>Die n</w:t>
      </w:r>
      <w:r w:rsidR="008F1ED6" w:rsidRPr="00453834">
        <w:rPr>
          <w:rFonts w:cstheme="minorHAnsi"/>
          <w:sz w:val="24"/>
          <w:szCs w:val="24"/>
        </w:rPr>
        <w:t xml:space="preserve">eue Phase des Imperialismus fängt </w:t>
      </w:r>
      <w:r w:rsidR="00EA51E2">
        <w:rPr>
          <w:rFonts w:cstheme="minorHAnsi"/>
          <w:sz w:val="24"/>
          <w:szCs w:val="24"/>
        </w:rPr>
        <w:t xml:space="preserve">schließlich </w:t>
      </w:r>
      <w:r w:rsidRPr="00453834">
        <w:rPr>
          <w:rFonts w:cstheme="minorHAnsi"/>
          <w:sz w:val="24"/>
          <w:szCs w:val="24"/>
        </w:rPr>
        <w:t>1950</w:t>
      </w:r>
      <w:r w:rsidR="00EA51E2">
        <w:rPr>
          <w:rFonts w:cstheme="minorHAnsi"/>
          <w:sz w:val="24"/>
          <w:szCs w:val="24"/>
        </w:rPr>
        <w:t xml:space="preserve"> an</w:t>
      </w:r>
      <w:r w:rsidR="008F1ED6" w:rsidRPr="00453834">
        <w:rPr>
          <w:rFonts w:cstheme="minorHAnsi"/>
          <w:sz w:val="24"/>
          <w:szCs w:val="24"/>
        </w:rPr>
        <w:t xml:space="preserve">. </w:t>
      </w:r>
      <w:r w:rsidR="00B07AC3" w:rsidRPr="00453834">
        <w:rPr>
          <w:rFonts w:cstheme="minorHAnsi"/>
          <w:sz w:val="24"/>
          <w:szCs w:val="24"/>
        </w:rPr>
        <w:t>Bis 195</w:t>
      </w:r>
      <w:r w:rsidR="00EA51E2">
        <w:rPr>
          <w:rFonts w:cstheme="minorHAnsi"/>
          <w:sz w:val="24"/>
          <w:szCs w:val="24"/>
        </w:rPr>
        <w:t>0</w:t>
      </w:r>
      <w:r w:rsidR="00B07AC3" w:rsidRPr="00453834">
        <w:rPr>
          <w:rFonts w:cstheme="minorHAnsi"/>
          <w:sz w:val="24"/>
          <w:szCs w:val="24"/>
        </w:rPr>
        <w:t xml:space="preserve"> hat </w:t>
      </w:r>
      <w:r w:rsidR="00EA51E2">
        <w:rPr>
          <w:rFonts w:cstheme="minorHAnsi"/>
          <w:sz w:val="24"/>
          <w:szCs w:val="24"/>
        </w:rPr>
        <w:t xml:space="preserve">der </w:t>
      </w:r>
      <w:r w:rsidR="00B07AC3" w:rsidRPr="00453834">
        <w:rPr>
          <w:rFonts w:cstheme="minorHAnsi"/>
          <w:sz w:val="24"/>
          <w:szCs w:val="24"/>
        </w:rPr>
        <w:t xml:space="preserve">Kapitalismus </w:t>
      </w:r>
      <w:r w:rsidR="00EA51E2">
        <w:rPr>
          <w:rFonts w:cstheme="minorHAnsi"/>
          <w:sz w:val="24"/>
          <w:szCs w:val="24"/>
        </w:rPr>
        <w:t xml:space="preserve">auch den </w:t>
      </w:r>
      <w:r w:rsidR="00B07AC3" w:rsidRPr="00453834">
        <w:rPr>
          <w:rFonts w:cstheme="minorHAnsi"/>
          <w:sz w:val="24"/>
          <w:szCs w:val="24"/>
        </w:rPr>
        <w:t>Zweite</w:t>
      </w:r>
      <w:r w:rsidR="00EA51E2">
        <w:rPr>
          <w:rFonts w:cstheme="minorHAnsi"/>
          <w:sz w:val="24"/>
          <w:szCs w:val="24"/>
        </w:rPr>
        <w:t>n</w:t>
      </w:r>
      <w:r w:rsidR="00B07AC3" w:rsidRPr="00453834">
        <w:rPr>
          <w:rFonts w:cstheme="minorHAnsi"/>
          <w:sz w:val="24"/>
          <w:szCs w:val="24"/>
        </w:rPr>
        <w:t xml:space="preserve"> Weltkrieg erlebt.</w:t>
      </w:r>
    </w:p>
    <w:p w14:paraId="3FF824DE" w14:textId="77777777" w:rsidR="003B5183" w:rsidRPr="00E771B6" w:rsidRDefault="00464028" w:rsidP="00375949">
      <w:pPr>
        <w:pStyle w:val="berschrift1"/>
        <w:spacing w:line="360" w:lineRule="auto"/>
      </w:pPr>
      <w:bookmarkStart w:id="3" w:name="_Toc478641727"/>
      <w:r>
        <w:t xml:space="preserve">2. </w:t>
      </w:r>
      <w:r w:rsidR="003B5183" w:rsidRPr="00E771B6">
        <w:t>Imperialismus</w:t>
      </w:r>
      <w:bookmarkEnd w:id="3"/>
      <w:r w:rsidR="003B5183" w:rsidRPr="00E771B6">
        <w:t xml:space="preserve"> </w:t>
      </w:r>
    </w:p>
    <w:p w14:paraId="2DAB2D65" w14:textId="2BA88F69" w:rsidR="00B14A94" w:rsidRPr="00453834" w:rsidRDefault="003B5183" w:rsidP="00375949">
      <w:pPr>
        <w:spacing w:line="360" w:lineRule="auto"/>
        <w:jc w:val="both"/>
        <w:rPr>
          <w:sz w:val="24"/>
          <w:szCs w:val="24"/>
        </w:rPr>
      </w:pPr>
      <w:r>
        <w:rPr>
          <w:rFonts w:cstheme="minorHAnsi"/>
          <w:sz w:val="24"/>
          <w:szCs w:val="24"/>
        </w:rPr>
        <w:t xml:space="preserve"> </w:t>
      </w:r>
      <w:r w:rsidR="008E3E7D">
        <w:rPr>
          <w:rFonts w:cstheme="minorHAnsi"/>
          <w:sz w:val="24"/>
          <w:szCs w:val="24"/>
        </w:rPr>
        <w:t xml:space="preserve">Das Wort Imperialismus leitet sich von </w:t>
      </w:r>
      <w:r w:rsidRPr="00453834">
        <w:rPr>
          <w:rFonts w:cstheme="minorHAnsi"/>
          <w:sz w:val="24"/>
          <w:szCs w:val="24"/>
        </w:rPr>
        <w:t>Imperium</w:t>
      </w:r>
      <w:r w:rsidR="008E3E7D">
        <w:rPr>
          <w:rFonts w:cstheme="minorHAnsi"/>
          <w:sz w:val="24"/>
          <w:szCs w:val="24"/>
        </w:rPr>
        <w:t xml:space="preserve"> ab</w:t>
      </w:r>
      <w:r w:rsidR="00EA51E2">
        <w:rPr>
          <w:rFonts w:cstheme="minorHAnsi"/>
          <w:sz w:val="24"/>
          <w:szCs w:val="24"/>
        </w:rPr>
        <w:t>.</w:t>
      </w:r>
      <w:r w:rsidRPr="00453834">
        <w:rPr>
          <w:rFonts w:cstheme="minorHAnsi"/>
          <w:sz w:val="24"/>
          <w:szCs w:val="24"/>
        </w:rPr>
        <w:t xml:space="preserve"> </w:t>
      </w:r>
      <w:r w:rsidR="00EA51E2">
        <w:rPr>
          <w:rFonts w:cstheme="minorHAnsi"/>
          <w:sz w:val="24"/>
          <w:szCs w:val="24"/>
        </w:rPr>
        <w:t>W</w:t>
      </w:r>
      <w:r w:rsidRPr="00453834">
        <w:rPr>
          <w:rFonts w:cstheme="minorHAnsi"/>
          <w:sz w:val="24"/>
          <w:szCs w:val="24"/>
        </w:rPr>
        <w:t>ie b</w:t>
      </w:r>
      <w:r w:rsidR="0079322F">
        <w:rPr>
          <w:rFonts w:cstheme="minorHAnsi"/>
          <w:sz w:val="24"/>
          <w:szCs w:val="24"/>
        </w:rPr>
        <w:t>e</w:t>
      </w:r>
      <w:r w:rsidRPr="00453834">
        <w:rPr>
          <w:rFonts w:cstheme="minorHAnsi"/>
          <w:sz w:val="24"/>
          <w:szCs w:val="24"/>
        </w:rPr>
        <w:t>reit</w:t>
      </w:r>
      <w:r w:rsidR="008E3E7D">
        <w:rPr>
          <w:rFonts w:cstheme="minorHAnsi"/>
          <w:sz w:val="24"/>
          <w:szCs w:val="24"/>
        </w:rPr>
        <w:t>s</w:t>
      </w:r>
      <w:r w:rsidRPr="00453834">
        <w:rPr>
          <w:rFonts w:cstheme="minorHAnsi"/>
          <w:sz w:val="24"/>
          <w:szCs w:val="24"/>
        </w:rPr>
        <w:t xml:space="preserve"> erwähnt, gab</w:t>
      </w:r>
      <w:r w:rsidR="00EA51E2">
        <w:rPr>
          <w:rFonts w:cstheme="minorHAnsi"/>
          <w:sz w:val="24"/>
          <w:szCs w:val="24"/>
        </w:rPr>
        <w:t xml:space="preserve"> es</w:t>
      </w:r>
      <w:r w:rsidRPr="00453834">
        <w:rPr>
          <w:rFonts w:cstheme="minorHAnsi"/>
          <w:sz w:val="24"/>
          <w:szCs w:val="24"/>
        </w:rPr>
        <w:t xml:space="preserve"> Imperi</w:t>
      </w:r>
      <w:r w:rsidR="00EA51E2">
        <w:rPr>
          <w:rFonts w:cstheme="minorHAnsi"/>
          <w:sz w:val="24"/>
          <w:szCs w:val="24"/>
        </w:rPr>
        <w:t>en,</w:t>
      </w:r>
      <w:r w:rsidRPr="00453834">
        <w:rPr>
          <w:rFonts w:cstheme="minorHAnsi"/>
          <w:sz w:val="24"/>
          <w:szCs w:val="24"/>
        </w:rPr>
        <w:t xml:space="preserve"> seitdem </w:t>
      </w:r>
      <w:r w:rsidR="00EA51E2">
        <w:rPr>
          <w:rFonts w:cstheme="minorHAnsi"/>
          <w:sz w:val="24"/>
          <w:szCs w:val="24"/>
        </w:rPr>
        <w:t xml:space="preserve">einige </w:t>
      </w:r>
      <w:r w:rsidR="008E3E7D">
        <w:rPr>
          <w:rFonts w:cstheme="minorHAnsi"/>
          <w:sz w:val="24"/>
          <w:szCs w:val="24"/>
        </w:rPr>
        <w:t>mächtiger als andere</w:t>
      </w:r>
      <w:r w:rsidRPr="00453834">
        <w:rPr>
          <w:rFonts w:cstheme="minorHAnsi"/>
          <w:sz w:val="24"/>
          <w:szCs w:val="24"/>
        </w:rPr>
        <w:t xml:space="preserve"> waren und </w:t>
      </w:r>
      <w:r w:rsidR="008E3E7D">
        <w:rPr>
          <w:rFonts w:cstheme="minorHAnsi"/>
          <w:sz w:val="24"/>
          <w:szCs w:val="24"/>
        </w:rPr>
        <w:t xml:space="preserve">diese begannen </w:t>
      </w:r>
      <w:r w:rsidRPr="00453834">
        <w:rPr>
          <w:rFonts w:cstheme="minorHAnsi"/>
          <w:sz w:val="24"/>
          <w:szCs w:val="24"/>
        </w:rPr>
        <w:t xml:space="preserve">ihre Macht über andere </w:t>
      </w:r>
      <w:r w:rsidR="008E3E7D">
        <w:rPr>
          <w:rFonts w:cstheme="minorHAnsi"/>
          <w:sz w:val="24"/>
          <w:szCs w:val="24"/>
        </w:rPr>
        <w:t>auszuüben</w:t>
      </w:r>
      <w:r w:rsidRPr="00453834">
        <w:rPr>
          <w:rFonts w:cstheme="minorHAnsi"/>
          <w:sz w:val="24"/>
          <w:szCs w:val="24"/>
        </w:rPr>
        <w:t>. Mit anderen Worten existier</w:t>
      </w:r>
      <w:r w:rsidR="00EA51E2">
        <w:rPr>
          <w:rFonts w:cstheme="minorHAnsi"/>
          <w:sz w:val="24"/>
          <w:szCs w:val="24"/>
        </w:rPr>
        <w:t>en</w:t>
      </w:r>
      <w:r w:rsidRPr="00453834">
        <w:rPr>
          <w:rFonts w:cstheme="minorHAnsi"/>
          <w:sz w:val="24"/>
          <w:szCs w:val="24"/>
        </w:rPr>
        <w:t xml:space="preserve"> Imperi</w:t>
      </w:r>
      <w:r w:rsidR="00EA51E2">
        <w:rPr>
          <w:rFonts w:cstheme="minorHAnsi"/>
          <w:sz w:val="24"/>
          <w:szCs w:val="24"/>
        </w:rPr>
        <w:t>en</w:t>
      </w:r>
      <w:r w:rsidRPr="00453834">
        <w:rPr>
          <w:rFonts w:cstheme="minorHAnsi"/>
          <w:sz w:val="24"/>
          <w:szCs w:val="24"/>
        </w:rPr>
        <w:t xml:space="preserve"> seit </w:t>
      </w:r>
      <w:r w:rsidR="00EA51E2">
        <w:rPr>
          <w:rFonts w:cstheme="minorHAnsi"/>
          <w:sz w:val="24"/>
          <w:szCs w:val="24"/>
        </w:rPr>
        <w:t>t</w:t>
      </w:r>
      <w:r w:rsidRPr="00453834">
        <w:rPr>
          <w:rFonts w:cstheme="minorHAnsi"/>
          <w:sz w:val="24"/>
          <w:szCs w:val="24"/>
        </w:rPr>
        <w:t>ausende</w:t>
      </w:r>
      <w:r w:rsidR="00EA51E2">
        <w:rPr>
          <w:rFonts w:cstheme="minorHAnsi"/>
          <w:sz w:val="24"/>
          <w:szCs w:val="24"/>
        </w:rPr>
        <w:t>n</w:t>
      </w:r>
      <w:r w:rsidRPr="00453834">
        <w:rPr>
          <w:rFonts w:cstheme="minorHAnsi"/>
          <w:sz w:val="24"/>
          <w:szCs w:val="24"/>
        </w:rPr>
        <w:t xml:space="preserve"> Jahren</w:t>
      </w:r>
      <w:r w:rsidR="009E561A" w:rsidRPr="00453834">
        <w:rPr>
          <w:rFonts w:cstheme="minorHAnsi"/>
          <w:sz w:val="24"/>
          <w:szCs w:val="24"/>
        </w:rPr>
        <w:t xml:space="preserve">, seitdem die Herrschaft von </w:t>
      </w:r>
      <w:r w:rsidR="00EA51E2">
        <w:rPr>
          <w:rFonts w:cstheme="minorHAnsi"/>
          <w:sz w:val="24"/>
          <w:szCs w:val="24"/>
        </w:rPr>
        <w:t xml:space="preserve">Einzelnen </w:t>
      </w:r>
      <w:r w:rsidR="009E561A" w:rsidRPr="00453834">
        <w:rPr>
          <w:rFonts w:cstheme="minorHAnsi"/>
          <w:sz w:val="24"/>
          <w:szCs w:val="24"/>
        </w:rPr>
        <w:t>über andere Menschen existiert, seitdem Klassen existieren</w:t>
      </w:r>
      <w:r w:rsidRPr="00453834">
        <w:rPr>
          <w:rFonts w:cstheme="minorHAnsi"/>
          <w:sz w:val="24"/>
          <w:szCs w:val="24"/>
        </w:rPr>
        <w:t>.</w:t>
      </w:r>
      <w:r w:rsidR="00B14A94" w:rsidRPr="00453834">
        <w:rPr>
          <w:rFonts w:cstheme="minorHAnsi"/>
          <w:sz w:val="24"/>
          <w:szCs w:val="24"/>
        </w:rPr>
        <w:t xml:space="preserve"> Imperialismus </w:t>
      </w:r>
      <w:r w:rsidRPr="00453834">
        <w:rPr>
          <w:rFonts w:cstheme="minorHAnsi"/>
          <w:sz w:val="24"/>
          <w:szCs w:val="24"/>
        </w:rPr>
        <w:t xml:space="preserve">als moderne politische Herrschaft wurde </w:t>
      </w:r>
      <w:r w:rsidR="00347C5F">
        <w:rPr>
          <w:rFonts w:cstheme="minorHAnsi"/>
          <w:sz w:val="24"/>
          <w:szCs w:val="24"/>
        </w:rPr>
        <w:t xml:space="preserve">aber erst </w:t>
      </w:r>
      <w:r w:rsidR="00877488">
        <w:rPr>
          <w:rFonts w:cstheme="minorHAnsi"/>
          <w:sz w:val="24"/>
          <w:szCs w:val="24"/>
        </w:rPr>
        <w:t xml:space="preserve">durch </w:t>
      </w:r>
      <w:r w:rsidR="00347C5F">
        <w:rPr>
          <w:rFonts w:cstheme="minorHAnsi"/>
          <w:sz w:val="24"/>
          <w:szCs w:val="24"/>
        </w:rPr>
        <w:t xml:space="preserve">die </w:t>
      </w:r>
      <w:r w:rsidR="00877488">
        <w:rPr>
          <w:rFonts w:cstheme="minorHAnsi"/>
          <w:sz w:val="24"/>
          <w:szCs w:val="24"/>
        </w:rPr>
        <w:t>Monopolisierun</w:t>
      </w:r>
      <w:r w:rsidR="00347C5F">
        <w:rPr>
          <w:rFonts w:cstheme="minorHAnsi"/>
          <w:sz w:val="24"/>
          <w:szCs w:val="24"/>
        </w:rPr>
        <w:t xml:space="preserve">g des Kapitalismus entwickelt. </w:t>
      </w:r>
      <w:r w:rsidR="00B14A94" w:rsidRPr="00453834">
        <w:rPr>
          <w:rFonts w:cstheme="minorHAnsi"/>
          <w:sz w:val="24"/>
          <w:szCs w:val="24"/>
        </w:rPr>
        <w:t>Das Wort Imperialismus w</w:t>
      </w:r>
      <w:r w:rsidR="002B56AD" w:rsidRPr="00453834">
        <w:rPr>
          <w:rFonts w:cstheme="minorHAnsi"/>
          <w:sz w:val="24"/>
          <w:szCs w:val="24"/>
        </w:rPr>
        <w:t xml:space="preserve">urde zum ersten Mal im </w:t>
      </w:r>
      <w:r w:rsidR="00877488">
        <w:rPr>
          <w:rFonts w:cstheme="minorHAnsi"/>
          <w:sz w:val="24"/>
          <w:szCs w:val="24"/>
        </w:rPr>
        <w:t>„</w:t>
      </w:r>
      <w:r w:rsidR="002B56AD" w:rsidRPr="00453834">
        <w:rPr>
          <w:rFonts w:cstheme="minorHAnsi"/>
          <w:sz w:val="24"/>
          <w:szCs w:val="24"/>
        </w:rPr>
        <w:t>wissenschaftlichen</w:t>
      </w:r>
      <w:r w:rsidR="00877488">
        <w:rPr>
          <w:rFonts w:cstheme="minorHAnsi"/>
          <w:sz w:val="24"/>
          <w:szCs w:val="24"/>
        </w:rPr>
        <w:t>“</w:t>
      </w:r>
      <w:r w:rsidR="002B56AD" w:rsidRPr="00453834">
        <w:rPr>
          <w:rFonts w:cstheme="minorHAnsi"/>
          <w:sz w:val="24"/>
          <w:szCs w:val="24"/>
        </w:rPr>
        <w:t xml:space="preserve"> Sinne von J. A. </w:t>
      </w:r>
      <w:proofErr w:type="spellStart"/>
      <w:r w:rsidR="002B56AD" w:rsidRPr="00453834">
        <w:rPr>
          <w:rFonts w:cstheme="minorHAnsi"/>
          <w:sz w:val="24"/>
          <w:szCs w:val="24"/>
        </w:rPr>
        <w:t>Hobson</w:t>
      </w:r>
      <w:proofErr w:type="spellEnd"/>
      <w:r w:rsidR="002B56AD" w:rsidRPr="00453834">
        <w:rPr>
          <w:rFonts w:cstheme="minorHAnsi"/>
          <w:sz w:val="24"/>
          <w:szCs w:val="24"/>
        </w:rPr>
        <w:t xml:space="preserve"> in seinem Werk „</w:t>
      </w:r>
      <w:proofErr w:type="spellStart"/>
      <w:r w:rsidR="002B56AD" w:rsidRPr="00453834">
        <w:rPr>
          <w:rFonts w:cstheme="minorHAnsi"/>
          <w:sz w:val="24"/>
          <w:szCs w:val="24"/>
        </w:rPr>
        <w:t>Imperialism</w:t>
      </w:r>
      <w:proofErr w:type="spellEnd"/>
      <w:r w:rsidR="002B56AD" w:rsidRPr="00453834">
        <w:rPr>
          <w:rFonts w:cstheme="minorHAnsi"/>
          <w:sz w:val="24"/>
          <w:szCs w:val="24"/>
        </w:rPr>
        <w:t xml:space="preserve">“ benutzt. </w:t>
      </w:r>
      <w:proofErr w:type="spellStart"/>
      <w:r w:rsidR="002B56AD" w:rsidRPr="00453834">
        <w:rPr>
          <w:rFonts w:cstheme="minorHAnsi"/>
          <w:sz w:val="24"/>
          <w:szCs w:val="24"/>
        </w:rPr>
        <w:t>Hobson</w:t>
      </w:r>
      <w:proofErr w:type="spellEnd"/>
      <w:r w:rsidR="002B56AD" w:rsidRPr="00453834">
        <w:rPr>
          <w:rFonts w:cstheme="minorHAnsi"/>
          <w:sz w:val="24"/>
          <w:szCs w:val="24"/>
        </w:rPr>
        <w:t xml:space="preserve"> war ein liberaler britischer Theoretiker. Nach </w:t>
      </w:r>
      <w:proofErr w:type="spellStart"/>
      <w:r w:rsidR="00F5722C" w:rsidRPr="00453834">
        <w:rPr>
          <w:rFonts w:cstheme="minorHAnsi"/>
          <w:sz w:val="24"/>
          <w:szCs w:val="24"/>
        </w:rPr>
        <w:t>Hobso</w:t>
      </w:r>
      <w:r w:rsidR="003E7D1F" w:rsidRPr="00453834">
        <w:rPr>
          <w:rFonts w:cstheme="minorHAnsi"/>
          <w:sz w:val="24"/>
          <w:szCs w:val="24"/>
        </w:rPr>
        <w:t>n</w:t>
      </w:r>
      <w:proofErr w:type="spellEnd"/>
      <w:r w:rsidR="003E7D1F" w:rsidRPr="00453834">
        <w:rPr>
          <w:rFonts w:cstheme="minorHAnsi"/>
          <w:sz w:val="24"/>
          <w:szCs w:val="24"/>
        </w:rPr>
        <w:t xml:space="preserve"> </w:t>
      </w:r>
      <w:r w:rsidR="00EA51E2">
        <w:rPr>
          <w:rFonts w:cstheme="minorHAnsi"/>
          <w:sz w:val="24"/>
          <w:szCs w:val="24"/>
        </w:rPr>
        <w:t>griff</w:t>
      </w:r>
      <w:r w:rsidR="00EA51E2" w:rsidRPr="00453834">
        <w:rPr>
          <w:rFonts w:cstheme="minorHAnsi"/>
          <w:sz w:val="24"/>
          <w:szCs w:val="24"/>
        </w:rPr>
        <w:t xml:space="preserve"> </w:t>
      </w:r>
      <w:r w:rsidR="002B56AD" w:rsidRPr="00453834">
        <w:rPr>
          <w:rFonts w:cstheme="minorHAnsi"/>
          <w:sz w:val="24"/>
          <w:szCs w:val="24"/>
        </w:rPr>
        <w:t>Otto Bauer in seinem Werk zur N</w:t>
      </w:r>
      <w:r w:rsidR="0096158E" w:rsidRPr="00453834">
        <w:rPr>
          <w:rFonts w:cstheme="minorHAnsi"/>
          <w:sz w:val="24"/>
          <w:szCs w:val="24"/>
        </w:rPr>
        <w:t>ationalitäten</w:t>
      </w:r>
      <w:r w:rsidR="002B56AD" w:rsidRPr="00453834">
        <w:rPr>
          <w:rFonts w:cstheme="minorHAnsi"/>
          <w:sz w:val="24"/>
          <w:szCs w:val="24"/>
        </w:rPr>
        <w:t>frage</w:t>
      </w:r>
      <w:r w:rsidR="003E7D1F" w:rsidRPr="00453834">
        <w:rPr>
          <w:rFonts w:cstheme="minorHAnsi"/>
          <w:sz w:val="24"/>
          <w:szCs w:val="24"/>
        </w:rPr>
        <w:t xml:space="preserve"> diesen Begriff auf</w:t>
      </w:r>
      <w:r w:rsidR="008E3E7D">
        <w:rPr>
          <w:rFonts w:cstheme="minorHAnsi"/>
          <w:sz w:val="24"/>
          <w:szCs w:val="24"/>
        </w:rPr>
        <w:t>.</w:t>
      </w:r>
      <w:r w:rsidR="0096158E" w:rsidRPr="00453834">
        <w:rPr>
          <w:rFonts w:cstheme="minorHAnsi"/>
          <w:sz w:val="24"/>
          <w:szCs w:val="24"/>
        </w:rPr>
        <w:t xml:space="preserve"> 1913 </w:t>
      </w:r>
      <w:r w:rsidR="00EA51E2">
        <w:rPr>
          <w:rFonts w:cstheme="minorHAnsi"/>
          <w:sz w:val="24"/>
          <w:szCs w:val="24"/>
        </w:rPr>
        <w:t xml:space="preserve">diskutierte </w:t>
      </w:r>
      <w:r w:rsidR="0096158E" w:rsidRPr="00453834">
        <w:rPr>
          <w:rFonts w:cstheme="minorHAnsi"/>
          <w:sz w:val="24"/>
          <w:szCs w:val="24"/>
        </w:rPr>
        <w:t>Rosa Luxemburg in ihrer Analyse zu Kapitalakkumulation dieses Thema</w:t>
      </w:r>
      <w:r w:rsidR="008E3E7D">
        <w:rPr>
          <w:rFonts w:cstheme="minorHAnsi"/>
          <w:sz w:val="24"/>
          <w:szCs w:val="24"/>
        </w:rPr>
        <w:t xml:space="preserve"> </w:t>
      </w:r>
      <w:r w:rsidR="002B56AD" w:rsidRPr="00453834">
        <w:rPr>
          <w:rFonts w:cstheme="minorHAnsi"/>
          <w:sz w:val="24"/>
          <w:szCs w:val="24"/>
        </w:rPr>
        <w:t xml:space="preserve">(Vgl. </w:t>
      </w:r>
      <w:r w:rsidR="002B56AD" w:rsidRPr="00453834">
        <w:rPr>
          <w:rFonts w:eastAsia="Times New Roman" w:cstheme="minorHAnsi"/>
          <w:sz w:val="24"/>
          <w:szCs w:val="24"/>
          <w:lang w:eastAsia="de-DE"/>
        </w:rPr>
        <w:t xml:space="preserve">(s): J. </w:t>
      </w:r>
      <w:proofErr w:type="spellStart"/>
      <w:r w:rsidR="002B56AD" w:rsidRPr="00453834">
        <w:rPr>
          <w:rFonts w:eastAsia="Times New Roman" w:cstheme="minorHAnsi"/>
          <w:sz w:val="24"/>
          <w:szCs w:val="24"/>
          <w:lang w:eastAsia="de-DE"/>
        </w:rPr>
        <w:t>Hashagen</w:t>
      </w:r>
      <w:proofErr w:type="spellEnd"/>
      <w:r w:rsidR="0096158E" w:rsidRPr="00453834">
        <w:rPr>
          <w:rFonts w:eastAsia="Times New Roman" w:cstheme="minorHAnsi"/>
          <w:sz w:val="24"/>
          <w:szCs w:val="24"/>
          <w:lang w:eastAsia="de-DE"/>
        </w:rPr>
        <w:t>. S 134-153)</w:t>
      </w:r>
      <w:r w:rsidR="008E3E7D">
        <w:rPr>
          <w:rFonts w:eastAsia="Times New Roman" w:cstheme="minorHAnsi"/>
          <w:sz w:val="24"/>
          <w:szCs w:val="24"/>
          <w:lang w:eastAsia="de-DE"/>
        </w:rPr>
        <w:t>.</w:t>
      </w:r>
      <w:r w:rsidR="0096158E" w:rsidRPr="00453834">
        <w:rPr>
          <w:rFonts w:eastAsia="Times New Roman" w:cstheme="minorHAnsi"/>
          <w:sz w:val="24"/>
          <w:szCs w:val="24"/>
          <w:lang w:eastAsia="de-DE"/>
        </w:rPr>
        <w:t xml:space="preserve"> </w:t>
      </w:r>
      <w:proofErr w:type="spellStart"/>
      <w:r w:rsidR="0096158E" w:rsidRPr="00453834">
        <w:rPr>
          <w:rFonts w:eastAsia="Times New Roman" w:cstheme="minorHAnsi"/>
          <w:sz w:val="24"/>
          <w:szCs w:val="24"/>
          <w:lang w:eastAsia="de-DE"/>
        </w:rPr>
        <w:t>Hilferding</w:t>
      </w:r>
      <w:proofErr w:type="spellEnd"/>
      <w:r w:rsidR="0096158E" w:rsidRPr="00453834">
        <w:rPr>
          <w:rFonts w:eastAsia="Times New Roman" w:cstheme="minorHAnsi"/>
          <w:sz w:val="24"/>
          <w:szCs w:val="24"/>
          <w:lang w:eastAsia="de-DE"/>
        </w:rPr>
        <w:t xml:space="preserve"> </w:t>
      </w:r>
      <w:r w:rsidR="008D73CE">
        <w:rPr>
          <w:rFonts w:eastAsia="Times New Roman" w:cstheme="minorHAnsi"/>
          <w:sz w:val="24"/>
          <w:szCs w:val="24"/>
          <w:lang w:eastAsia="de-DE"/>
        </w:rPr>
        <w:t xml:space="preserve">spricht </w:t>
      </w:r>
      <w:r w:rsidR="0096158E" w:rsidRPr="00453834">
        <w:rPr>
          <w:rFonts w:eastAsia="Times New Roman" w:cstheme="minorHAnsi"/>
          <w:sz w:val="24"/>
          <w:szCs w:val="24"/>
          <w:lang w:eastAsia="de-DE"/>
        </w:rPr>
        <w:t xml:space="preserve">in „Finanzkapital“ wie Luxemburg von Monopolisierung des Kapitals und </w:t>
      </w:r>
      <w:r w:rsidR="008E65E5">
        <w:rPr>
          <w:rFonts w:eastAsia="Times New Roman" w:cstheme="minorHAnsi"/>
          <w:sz w:val="24"/>
          <w:szCs w:val="24"/>
          <w:lang w:eastAsia="de-DE"/>
        </w:rPr>
        <w:t>Beschränkung der Konkurrenz</w:t>
      </w:r>
      <w:r w:rsidR="003E7D1F" w:rsidRPr="00453834">
        <w:rPr>
          <w:rFonts w:eastAsia="Times New Roman" w:cstheme="minorHAnsi"/>
          <w:sz w:val="24"/>
          <w:szCs w:val="24"/>
          <w:lang w:eastAsia="de-DE"/>
        </w:rPr>
        <w:t xml:space="preserve"> im Kapitalismus. </w:t>
      </w:r>
      <w:proofErr w:type="spellStart"/>
      <w:r w:rsidR="003E7D1F" w:rsidRPr="00453834">
        <w:rPr>
          <w:rFonts w:eastAsia="Times New Roman" w:cstheme="minorHAnsi"/>
          <w:sz w:val="24"/>
          <w:szCs w:val="24"/>
          <w:lang w:eastAsia="de-DE"/>
        </w:rPr>
        <w:t>Hilferding</w:t>
      </w:r>
      <w:proofErr w:type="spellEnd"/>
      <w:r w:rsidR="003E7D1F" w:rsidRPr="00453834">
        <w:rPr>
          <w:rFonts w:eastAsia="Times New Roman" w:cstheme="minorHAnsi"/>
          <w:sz w:val="24"/>
          <w:szCs w:val="24"/>
          <w:lang w:eastAsia="de-DE"/>
        </w:rPr>
        <w:t xml:space="preserve">, Luxemburg, </w:t>
      </w:r>
      <w:r w:rsidR="003E7D1F" w:rsidRPr="00453834">
        <w:rPr>
          <w:sz w:val="24"/>
          <w:szCs w:val="24"/>
        </w:rPr>
        <w:t xml:space="preserve">Edward </w:t>
      </w:r>
      <w:proofErr w:type="spellStart"/>
      <w:r w:rsidR="003E7D1F" w:rsidRPr="00453834">
        <w:rPr>
          <w:sz w:val="24"/>
          <w:szCs w:val="24"/>
        </w:rPr>
        <w:t>Hallett</w:t>
      </w:r>
      <w:proofErr w:type="spellEnd"/>
      <w:r w:rsidR="003E7D1F" w:rsidRPr="00453834">
        <w:rPr>
          <w:sz w:val="24"/>
          <w:szCs w:val="24"/>
        </w:rPr>
        <w:t xml:space="preserve"> Carr</w:t>
      </w:r>
      <w:r w:rsidR="008D73CE">
        <w:rPr>
          <w:sz w:val="24"/>
          <w:szCs w:val="24"/>
        </w:rPr>
        <w:t xml:space="preserve"> und</w:t>
      </w:r>
      <w:r w:rsidR="00347C5F">
        <w:rPr>
          <w:sz w:val="24"/>
          <w:szCs w:val="24"/>
        </w:rPr>
        <w:t xml:space="preserve"> </w:t>
      </w:r>
      <w:proofErr w:type="spellStart"/>
      <w:r w:rsidR="00F5722C" w:rsidRPr="00453834">
        <w:rPr>
          <w:sz w:val="24"/>
          <w:szCs w:val="24"/>
        </w:rPr>
        <w:t>Ho</w:t>
      </w:r>
      <w:r w:rsidR="003E7D1F" w:rsidRPr="00453834">
        <w:rPr>
          <w:sz w:val="24"/>
          <w:szCs w:val="24"/>
        </w:rPr>
        <w:t>bson</w:t>
      </w:r>
      <w:proofErr w:type="spellEnd"/>
      <w:r w:rsidR="003E7D1F" w:rsidRPr="00453834">
        <w:rPr>
          <w:sz w:val="24"/>
          <w:szCs w:val="24"/>
        </w:rPr>
        <w:t xml:space="preserve"> waren der Meinung, dass der Imperialismus einen Rückgang zu vorkapitalistische</w:t>
      </w:r>
      <w:r w:rsidR="008D73CE">
        <w:rPr>
          <w:sz w:val="24"/>
          <w:szCs w:val="24"/>
        </w:rPr>
        <w:t>r</w:t>
      </w:r>
      <w:r w:rsidR="003E7D1F" w:rsidRPr="00453834">
        <w:rPr>
          <w:sz w:val="24"/>
          <w:szCs w:val="24"/>
        </w:rPr>
        <w:t xml:space="preserve"> Herrschaft </w:t>
      </w:r>
      <w:r w:rsidR="008D73CE">
        <w:rPr>
          <w:sz w:val="24"/>
          <w:szCs w:val="24"/>
        </w:rPr>
        <w:t>darstell</w:t>
      </w:r>
      <w:r w:rsidR="008E3E7D">
        <w:rPr>
          <w:sz w:val="24"/>
          <w:szCs w:val="24"/>
        </w:rPr>
        <w:t>t</w:t>
      </w:r>
      <w:r w:rsidR="008D73CE">
        <w:rPr>
          <w:sz w:val="24"/>
          <w:szCs w:val="24"/>
        </w:rPr>
        <w:t xml:space="preserve">e </w:t>
      </w:r>
      <w:r w:rsidR="003E7D1F" w:rsidRPr="00453834">
        <w:rPr>
          <w:sz w:val="24"/>
          <w:szCs w:val="24"/>
        </w:rPr>
        <w:t xml:space="preserve">und </w:t>
      </w:r>
      <w:r w:rsidR="008D73CE">
        <w:rPr>
          <w:sz w:val="24"/>
          <w:szCs w:val="24"/>
        </w:rPr>
        <w:t>ein</w:t>
      </w:r>
      <w:r w:rsidR="008D73CE" w:rsidRPr="00453834">
        <w:rPr>
          <w:sz w:val="24"/>
          <w:szCs w:val="24"/>
        </w:rPr>
        <w:t xml:space="preserve"> </w:t>
      </w:r>
      <w:r w:rsidR="003E7D1F" w:rsidRPr="00453834">
        <w:rPr>
          <w:sz w:val="24"/>
          <w:szCs w:val="24"/>
        </w:rPr>
        <w:t xml:space="preserve">Produkt der geringen Konsumierung in der Gesellschaft </w:t>
      </w:r>
      <w:r w:rsidR="00347C5F">
        <w:rPr>
          <w:sz w:val="24"/>
          <w:szCs w:val="24"/>
        </w:rPr>
        <w:t>sowie</w:t>
      </w:r>
      <w:r w:rsidR="003E7D1F" w:rsidRPr="00453834">
        <w:rPr>
          <w:sz w:val="24"/>
          <w:szCs w:val="24"/>
        </w:rPr>
        <w:t xml:space="preserve"> Mangel der Nachfrage </w:t>
      </w:r>
      <w:r w:rsidR="008E3E7D">
        <w:rPr>
          <w:sz w:val="24"/>
          <w:szCs w:val="24"/>
        </w:rPr>
        <w:t xml:space="preserve">war </w:t>
      </w:r>
      <w:r w:rsidR="003E7D1F" w:rsidRPr="00453834">
        <w:rPr>
          <w:sz w:val="24"/>
          <w:szCs w:val="24"/>
        </w:rPr>
        <w:t>(Vgl. Maarfi Poor, 20</w:t>
      </w:r>
      <w:r w:rsidR="008E3E7D">
        <w:rPr>
          <w:sz w:val="24"/>
          <w:szCs w:val="24"/>
        </w:rPr>
        <w:t>09, aus dem persischen Artikel).</w:t>
      </w:r>
    </w:p>
    <w:p w14:paraId="1AF93FE1" w14:textId="124A38D8" w:rsidR="003E7D1F" w:rsidRPr="00453834" w:rsidRDefault="003E7D1F" w:rsidP="00375949">
      <w:pPr>
        <w:spacing w:line="360" w:lineRule="auto"/>
        <w:jc w:val="both"/>
        <w:rPr>
          <w:sz w:val="24"/>
          <w:szCs w:val="24"/>
        </w:rPr>
      </w:pPr>
      <w:r w:rsidRPr="00453834">
        <w:rPr>
          <w:sz w:val="24"/>
          <w:szCs w:val="24"/>
        </w:rPr>
        <w:t xml:space="preserve">Marx und Engels erwähnten „Imperialismus“ </w:t>
      </w:r>
      <w:r w:rsidR="008E3E7D">
        <w:rPr>
          <w:sz w:val="24"/>
          <w:szCs w:val="24"/>
        </w:rPr>
        <w:t>nicht als Begriff. Ihre</w:t>
      </w:r>
      <w:r w:rsidRPr="00453834">
        <w:rPr>
          <w:sz w:val="24"/>
          <w:szCs w:val="24"/>
        </w:rPr>
        <w:t xml:space="preserve"> Analyse des Kapitalismus war vo</w:t>
      </w:r>
      <w:r w:rsidR="00877488">
        <w:rPr>
          <w:sz w:val="24"/>
          <w:szCs w:val="24"/>
        </w:rPr>
        <w:t>m</w:t>
      </w:r>
      <w:r w:rsidRPr="00453834">
        <w:rPr>
          <w:sz w:val="24"/>
          <w:szCs w:val="24"/>
        </w:rPr>
        <w:t xml:space="preserve"> Imperialismus </w:t>
      </w:r>
      <w:r w:rsidR="008E3E7D">
        <w:rPr>
          <w:sz w:val="24"/>
          <w:szCs w:val="24"/>
        </w:rPr>
        <w:t xml:space="preserve">jedoch </w:t>
      </w:r>
      <w:r w:rsidR="008D73CE">
        <w:rPr>
          <w:sz w:val="24"/>
          <w:szCs w:val="24"/>
        </w:rPr>
        <w:t xml:space="preserve">nicht weit </w:t>
      </w:r>
      <w:r w:rsidRPr="00453834">
        <w:rPr>
          <w:sz w:val="24"/>
          <w:szCs w:val="24"/>
        </w:rPr>
        <w:t xml:space="preserve">entfernt. Auf </w:t>
      </w:r>
      <w:r w:rsidR="008725DE" w:rsidRPr="00453834">
        <w:rPr>
          <w:sz w:val="24"/>
          <w:szCs w:val="24"/>
        </w:rPr>
        <w:t>diese</w:t>
      </w:r>
      <w:r w:rsidR="008E3E7D">
        <w:rPr>
          <w:sz w:val="24"/>
          <w:szCs w:val="24"/>
        </w:rPr>
        <w:t>r</w:t>
      </w:r>
      <w:r w:rsidR="008725DE" w:rsidRPr="00453834">
        <w:rPr>
          <w:sz w:val="24"/>
          <w:szCs w:val="24"/>
        </w:rPr>
        <w:t xml:space="preserve"> theoretische</w:t>
      </w:r>
      <w:r w:rsidR="008E3E7D">
        <w:rPr>
          <w:sz w:val="24"/>
          <w:szCs w:val="24"/>
        </w:rPr>
        <w:t>n</w:t>
      </w:r>
      <w:r w:rsidR="008725DE" w:rsidRPr="00453834">
        <w:rPr>
          <w:sz w:val="24"/>
          <w:szCs w:val="24"/>
        </w:rPr>
        <w:t xml:space="preserve"> Ebene baute Lenin </w:t>
      </w:r>
      <w:r w:rsidR="008E3E7D">
        <w:rPr>
          <w:sz w:val="24"/>
          <w:szCs w:val="24"/>
        </w:rPr>
        <w:t xml:space="preserve">später </w:t>
      </w:r>
      <w:r w:rsidR="008725DE" w:rsidRPr="00453834">
        <w:rPr>
          <w:sz w:val="24"/>
          <w:szCs w:val="24"/>
        </w:rPr>
        <w:t>seine wichtige Analyse des Imperialismus in „Im</w:t>
      </w:r>
      <w:r w:rsidR="00347C5F">
        <w:rPr>
          <w:sz w:val="24"/>
          <w:szCs w:val="24"/>
        </w:rPr>
        <w:t>perialismus als höchstes Stadium</w:t>
      </w:r>
      <w:r w:rsidR="008725DE" w:rsidRPr="00453834">
        <w:rPr>
          <w:sz w:val="24"/>
          <w:szCs w:val="24"/>
        </w:rPr>
        <w:t xml:space="preserve"> des Kapitalismus</w:t>
      </w:r>
      <w:r w:rsidR="008D73CE">
        <w:rPr>
          <w:sz w:val="24"/>
          <w:szCs w:val="24"/>
        </w:rPr>
        <w:t>“ auf</w:t>
      </w:r>
      <w:r w:rsidR="008725DE" w:rsidRPr="00453834">
        <w:rPr>
          <w:sz w:val="24"/>
          <w:szCs w:val="24"/>
        </w:rPr>
        <w:t>. Für Marx und Engels war die Entwicklung des Kapitalismus von der Ko</w:t>
      </w:r>
      <w:r w:rsidR="00877488">
        <w:rPr>
          <w:sz w:val="24"/>
          <w:szCs w:val="24"/>
        </w:rPr>
        <w:t>nkurrenz</w:t>
      </w:r>
      <w:r w:rsidR="008E3E7D">
        <w:rPr>
          <w:sz w:val="24"/>
          <w:szCs w:val="24"/>
        </w:rPr>
        <w:t xml:space="preserve"> </w:t>
      </w:r>
      <w:r w:rsidR="008725DE" w:rsidRPr="00453834">
        <w:rPr>
          <w:sz w:val="24"/>
          <w:szCs w:val="24"/>
        </w:rPr>
        <w:t>u</w:t>
      </w:r>
      <w:r w:rsidR="008D73CE">
        <w:rPr>
          <w:sz w:val="24"/>
          <w:szCs w:val="24"/>
        </w:rPr>
        <w:t>m</w:t>
      </w:r>
      <w:r w:rsidR="008725DE" w:rsidRPr="00453834">
        <w:rPr>
          <w:sz w:val="24"/>
          <w:szCs w:val="24"/>
        </w:rPr>
        <w:t xml:space="preserve"> Monopolkapitalismus </w:t>
      </w:r>
      <w:r w:rsidR="008E3E7D">
        <w:rPr>
          <w:sz w:val="24"/>
          <w:szCs w:val="24"/>
        </w:rPr>
        <w:t>nicht klar</w:t>
      </w:r>
      <w:r w:rsidR="008725DE" w:rsidRPr="00453834">
        <w:rPr>
          <w:sz w:val="24"/>
          <w:szCs w:val="24"/>
        </w:rPr>
        <w:t xml:space="preserve">, sie </w:t>
      </w:r>
      <w:r w:rsidR="008D73CE">
        <w:rPr>
          <w:sz w:val="24"/>
          <w:szCs w:val="24"/>
        </w:rPr>
        <w:t xml:space="preserve">betrachteten </w:t>
      </w:r>
      <w:r w:rsidR="008725DE" w:rsidRPr="00453834">
        <w:rPr>
          <w:sz w:val="24"/>
          <w:szCs w:val="24"/>
        </w:rPr>
        <w:t xml:space="preserve">die Entwicklung des Kapitalismus </w:t>
      </w:r>
      <w:r w:rsidR="008E3E7D">
        <w:rPr>
          <w:sz w:val="24"/>
          <w:szCs w:val="24"/>
        </w:rPr>
        <w:t xml:space="preserve">vielmehr </w:t>
      </w:r>
      <w:r w:rsidR="008725DE" w:rsidRPr="00453834">
        <w:rPr>
          <w:sz w:val="24"/>
          <w:szCs w:val="24"/>
        </w:rPr>
        <w:t>als ein</w:t>
      </w:r>
      <w:r w:rsidR="008D73CE">
        <w:rPr>
          <w:sz w:val="24"/>
          <w:szCs w:val="24"/>
        </w:rPr>
        <w:t>en</w:t>
      </w:r>
      <w:r w:rsidR="008725DE" w:rsidRPr="00453834">
        <w:rPr>
          <w:sz w:val="24"/>
          <w:szCs w:val="24"/>
        </w:rPr>
        <w:t xml:space="preserve"> Prozess, </w:t>
      </w:r>
      <w:r w:rsidR="008D73CE">
        <w:rPr>
          <w:sz w:val="24"/>
          <w:szCs w:val="24"/>
        </w:rPr>
        <w:t xml:space="preserve">der </w:t>
      </w:r>
      <w:r w:rsidR="008725DE" w:rsidRPr="00453834">
        <w:rPr>
          <w:sz w:val="24"/>
          <w:szCs w:val="24"/>
        </w:rPr>
        <w:t>in einem komplexen Zusammenhang stattfinde</w:t>
      </w:r>
      <w:r w:rsidR="008D73CE">
        <w:rPr>
          <w:sz w:val="24"/>
          <w:szCs w:val="24"/>
        </w:rPr>
        <w:t>t. I</w:t>
      </w:r>
      <w:r w:rsidR="008725DE" w:rsidRPr="00453834">
        <w:rPr>
          <w:sz w:val="24"/>
          <w:szCs w:val="24"/>
        </w:rPr>
        <w:t xml:space="preserve">hre Analyse war </w:t>
      </w:r>
      <w:r w:rsidR="008D73CE">
        <w:rPr>
          <w:sz w:val="24"/>
          <w:szCs w:val="24"/>
        </w:rPr>
        <w:t xml:space="preserve">eine </w:t>
      </w:r>
      <w:r w:rsidR="008725DE" w:rsidRPr="00453834">
        <w:rPr>
          <w:sz w:val="24"/>
          <w:szCs w:val="24"/>
        </w:rPr>
        <w:t>strukturelle Analyse und Krit</w:t>
      </w:r>
      <w:r w:rsidR="00347C5F">
        <w:rPr>
          <w:sz w:val="24"/>
          <w:szCs w:val="24"/>
        </w:rPr>
        <w:t>ik und keine moralische Kritik. D</w:t>
      </w:r>
      <w:r w:rsidR="008725DE" w:rsidRPr="00453834">
        <w:rPr>
          <w:sz w:val="24"/>
          <w:szCs w:val="24"/>
        </w:rPr>
        <w:t xml:space="preserve">eshalb wird </w:t>
      </w:r>
      <w:r w:rsidR="008D73CE">
        <w:rPr>
          <w:sz w:val="24"/>
          <w:szCs w:val="24"/>
        </w:rPr>
        <w:t>Marx wegen seiner Analyse</w:t>
      </w:r>
      <w:r w:rsidR="008D73CE" w:rsidRPr="00453834">
        <w:rPr>
          <w:sz w:val="24"/>
          <w:szCs w:val="24"/>
        </w:rPr>
        <w:t xml:space="preserve"> über </w:t>
      </w:r>
      <w:r w:rsidR="008D73CE">
        <w:rPr>
          <w:sz w:val="24"/>
          <w:szCs w:val="24"/>
        </w:rPr>
        <w:t xml:space="preserve">die </w:t>
      </w:r>
      <w:r w:rsidR="008D73CE" w:rsidRPr="00453834">
        <w:rPr>
          <w:sz w:val="24"/>
          <w:szCs w:val="24"/>
        </w:rPr>
        <w:t xml:space="preserve">asiatische Produktionsweise und den Kolonialismus </w:t>
      </w:r>
      <w:r w:rsidR="008725DE" w:rsidRPr="00453834">
        <w:rPr>
          <w:sz w:val="24"/>
          <w:szCs w:val="24"/>
        </w:rPr>
        <w:t xml:space="preserve">oft von bürgerlicher Seite als </w:t>
      </w:r>
      <w:proofErr w:type="spellStart"/>
      <w:r w:rsidR="008D73CE">
        <w:rPr>
          <w:sz w:val="24"/>
          <w:szCs w:val="24"/>
        </w:rPr>
        <w:t>e</w:t>
      </w:r>
      <w:r w:rsidR="00347C5F">
        <w:rPr>
          <w:sz w:val="24"/>
          <w:szCs w:val="24"/>
        </w:rPr>
        <w:t>urozent</w:t>
      </w:r>
      <w:r w:rsidR="008725DE" w:rsidRPr="00453834">
        <w:rPr>
          <w:sz w:val="24"/>
          <w:szCs w:val="24"/>
        </w:rPr>
        <w:t>ristisch</w:t>
      </w:r>
      <w:proofErr w:type="spellEnd"/>
      <w:r w:rsidR="008725DE" w:rsidRPr="00453834">
        <w:rPr>
          <w:sz w:val="24"/>
          <w:szCs w:val="24"/>
        </w:rPr>
        <w:t xml:space="preserve"> bezeichnet, was ich persönlich nicht akzeptieren kann.</w:t>
      </w:r>
    </w:p>
    <w:p w14:paraId="12B89242" w14:textId="30933E71" w:rsidR="008725DE" w:rsidRDefault="008D73CE" w:rsidP="00375949">
      <w:pPr>
        <w:spacing w:line="360" w:lineRule="auto"/>
        <w:jc w:val="both"/>
        <w:rPr>
          <w:rFonts w:cstheme="minorHAnsi"/>
          <w:sz w:val="24"/>
          <w:szCs w:val="24"/>
          <w:lang w:bidi="fa-IR"/>
        </w:rPr>
      </w:pPr>
      <w:r>
        <w:rPr>
          <w:sz w:val="24"/>
          <w:szCs w:val="24"/>
        </w:rPr>
        <w:t>Marx und Engels</w:t>
      </w:r>
      <w:r w:rsidRPr="00453834">
        <w:rPr>
          <w:sz w:val="24"/>
          <w:szCs w:val="24"/>
        </w:rPr>
        <w:t xml:space="preserve"> </w:t>
      </w:r>
      <w:r w:rsidR="008725DE" w:rsidRPr="00453834">
        <w:rPr>
          <w:sz w:val="24"/>
          <w:szCs w:val="24"/>
        </w:rPr>
        <w:t xml:space="preserve">schrieben im kommunistischen Manifest: </w:t>
      </w:r>
    </w:p>
    <w:p w14:paraId="4DCF9CA8" w14:textId="77777777" w:rsidR="008725DE" w:rsidRDefault="008725DE" w:rsidP="00375949">
      <w:pPr>
        <w:pStyle w:val="Zitat"/>
        <w:spacing w:line="360" w:lineRule="auto"/>
        <w:rPr>
          <w:sz w:val="20"/>
          <w:szCs w:val="20"/>
        </w:rPr>
      </w:pPr>
      <w:r>
        <w:rPr>
          <w:rFonts w:cstheme="minorHAnsi"/>
          <w:sz w:val="24"/>
          <w:szCs w:val="24"/>
        </w:rPr>
        <w:t xml:space="preserve"> </w:t>
      </w:r>
      <w:r>
        <w:t xml:space="preserve">Die Entdeckung Amerikas, die Umschiffung Afrikas </w:t>
      </w:r>
      <w:proofErr w:type="gramStart"/>
      <w:r>
        <w:t>schufen</w:t>
      </w:r>
      <w:proofErr w:type="gramEnd"/>
      <w:r>
        <w:t xml:space="preserve"> der aufkommenden Bourgeoisie ein neues Terrain. Der ostindische und chinesische Markt, die Kolonisierung von Amerika, der Austausch mit den Kolonien, die Vermehrung der Tauschmittel und der Waren überhaupt gaben dem Handel, der </w:t>
      </w:r>
      <w:r w:rsidR="00D419F4">
        <w:t>Schifffahrt</w:t>
      </w:r>
      <w:r>
        <w:t xml:space="preserve">, der Industrie einen nie gekannten Aufschwung und damit dem revolutionären Element in der zerfallenden feudalen Gesellschaft eine rasche Entwicklung. (Marx &amp; Engels. Manifest der kommunistischen Partei, </w:t>
      </w:r>
      <w:r w:rsidRPr="008D73CE">
        <w:t>Auflage 1959, Berlin/DDR. S. 459-493.)</w:t>
      </w:r>
    </w:p>
    <w:p w14:paraId="30B9B917" w14:textId="77777777" w:rsidR="008725DE" w:rsidRPr="00E61D0C" w:rsidRDefault="008725DE" w:rsidP="00375949">
      <w:pPr>
        <w:spacing w:line="360" w:lineRule="auto"/>
      </w:pPr>
      <w:r>
        <w:t xml:space="preserve">In Folge ihrer Analyse schrieb Marx in </w:t>
      </w:r>
      <w:r w:rsidR="008D73CE">
        <w:t xml:space="preserve">der </w:t>
      </w:r>
      <w:r w:rsidRPr="00E61D0C">
        <w:t xml:space="preserve">New-York Daily </w:t>
      </w:r>
      <w:r w:rsidR="00930D83" w:rsidRPr="00E61D0C">
        <w:t>Tribüne</w:t>
      </w:r>
      <w:r w:rsidRPr="00E61D0C">
        <w:t>:</w:t>
      </w:r>
    </w:p>
    <w:p w14:paraId="5FFE7BF3" w14:textId="77777777" w:rsidR="008725DE" w:rsidRPr="00E61D0C" w:rsidRDefault="008725DE" w:rsidP="00375949">
      <w:pPr>
        <w:pStyle w:val="Zitat"/>
        <w:spacing w:line="360" w:lineRule="auto"/>
        <w:rPr>
          <w:lang w:val="en-US"/>
        </w:rPr>
      </w:pPr>
      <w:r w:rsidRPr="003D613C">
        <w:t>England hat in Indien eine doppelte Mission zu erfüllen: eine zerstörende und eine erneuernde - die Zerstörung der alten asiatischen Gesellschaftsordnung und die Schaffung der materiellen Grundlagen einer westlichen Gesellschaftsordnung in Asien.</w:t>
      </w:r>
      <w:r w:rsidR="00131F68" w:rsidRPr="00131F68">
        <w:t xml:space="preserve"> </w:t>
      </w:r>
      <w:r w:rsidR="00131F68" w:rsidRPr="00E61D0C">
        <w:rPr>
          <w:lang w:val="en-US"/>
        </w:rPr>
        <w:t xml:space="preserve">(["New-York Daily Tribune" Nr. 3840 </w:t>
      </w:r>
      <w:proofErr w:type="spellStart"/>
      <w:r w:rsidR="00131F68" w:rsidRPr="00E61D0C">
        <w:rPr>
          <w:lang w:val="en-US"/>
        </w:rPr>
        <w:t>vom</w:t>
      </w:r>
      <w:proofErr w:type="spellEnd"/>
      <w:r w:rsidR="00131F68" w:rsidRPr="00E61D0C">
        <w:rPr>
          <w:lang w:val="en-US"/>
        </w:rPr>
        <w:t xml:space="preserve"> 8. August 1853] &lt;220&gt; London, </w:t>
      </w:r>
      <w:proofErr w:type="spellStart"/>
      <w:r w:rsidR="00F5722C" w:rsidRPr="00E61D0C">
        <w:rPr>
          <w:lang w:val="en-US"/>
        </w:rPr>
        <w:t>Freitag</w:t>
      </w:r>
      <w:proofErr w:type="spellEnd"/>
      <w:r w:rsidR="00F5722C" w:rsidRPr="00E61D0C">
        <w:rPr>
          <w:lang w:val="en-US"/>
        </w:rPr>
        <w:t>,</w:t>
      </w:r>
      <w:r w:rsidR="00131F68" w:rsidRPr="00E61D0C">
        <w:rPr>
          <w:lang w:val="en-US"/>
        </w:rPr>
        <w:t xml:space="preserve"> 22. </w:t>
      </w:r>
      <w:proofErr w:type="spellStart"/>
      <w:r w:rsidR="00131F68" w:rsidRPr="00E61D0C">
        <w:rPr>
          <w:lang w:val="en-US"/>
        </w:rPr>
        <w:t>Juli</w:t>
      </w:r>
      <w:proofErr w:type="spellEnd"/>
      <w:r w:rsidR="00131F68" w:rsidRPr="00E61D0C">
        <w:rPr>
          <w:lang w:val="en-US"/>
        </w:rPr>
        <w:t xml:space="preserve"> 1853)</w:t>
      </w:r>
    </w:p>
    <w:p w14:paraId="40E5F5E4" w14:textId="77777777" w:rsidR="00131F68" w:rsidRPr="00453834" w:rsidRDefault="00131F68" w:rsidP="00375949">
      <w:pPr>
        <w:spacing w:line="360" w:lineRule="auto"/>
        <w:rPr>
          <w:sz w:val="24"/>
          <w:szCs w:val="24"/>
        </w:rPr>
      </w:pPr>
      <w:r w:rsidRPr="00453834">
        <w:rPr>
          <w:sz w:val="24"/>
          <w:szCs w:val="24"/>
        </w:rPr>
        <w:t xml:space="preserve">Marx kritisiert gleichzeitig die Heuchelei des Kapitalismus und schrieb: </w:t>
      </w:r>
    </w:p>
    <w:p w14:paraId="5116F2C9" w14:textId="1C882BBB" w:rsidR="008725DE" w:rsidRPr="00453834" w:rsidRDefault="008725DE" w:rsidP="00375949">
      <w:pPr>
        <w:pStyle w:val="Zitat"/>
        <w:spacing w:line="360" w:lineRule="auto"/>
        <w:rPr>
          <w:sz w:val="24"/>
          <w:szCs w:val="24"/>
        </w:rPr>
      </w:pPr>
      <w:r w:rsidRPr="003D613C">
        <w:t xml:space="preserve">Die tiefe Heuchelei der bürgerlichen Zivilisation und die von ihr nicht zu trennende Barbarei liegen unverschleiert vor unseren Augen, sobald wir den Blick von ihrer Heimat, in der sie unter respektablen Formen auftreten, nach den Kolonien wenden, wo sie sich in ihrer ganzen Nacktheit zeigen. Die Bourgeoisie ist die Verfechterin des Eigentums; hat aber je eine revolutionäre Partei solche Agrarrevolutionen hervorgerufen wie die in Bengalen, in Madras und in Bombay? Hat nicht die Bourgeoisie in Indien, um einen Ausdruck des großen Räubers Lord Clive zu gebrauchen, zu grausamer Erpressung gegriffen, wenn einfache Korruption nicht genügte, um ihre Raubgier zu befriedigen? Hat sie nicht zur gleichen Zeit, wo sie in Europa über die unantastbare Heiligkeit der Staatsschuld schwätzte, in Indien die Dividenden der Radschas beschlagnahmt, die ihre Privatersparnisse in Obligationen der Ostindischen Kompanie angelegt hatten? Hat sie nicht zur gleichen Zeit, wo sie unter dem Vorwand der Verteidigung "unserer heiligen Religion" die Französische Revolution bekämpfte, die Verbreitung des Christentums in Indien verboten, und hat sie nicht, um aus den nach den Tempeln </w:t>
      </w:r>
      <w:proofErr w:type="spellStart"/>
      <w:r w:rsidRPr="003D613C">
        <w:t>Orissas</w:t>
      </w:r>
      <w:proofErr w:type="spellEnd"/>
      <w:r w:rsidRPr="003D613C">
        <w:t xml:space="preserve"> und Bengalens strömenden Pilgern Geld herauszuschlagen, den gewerbsmäßigen Betrieb von Mord und Prostitution im Tempel des </w:t>
      </w:r>
      <w:proofErr w:type="spellStart"/>
      <w:r w:rsidRPr="003D613C">
        <w:t>Dschagannat</w:t>
      </w:r>
      <w:proofErr w:type="spellEnd"/>
      <w:r w:rsidRPr="003D613C">
        <w:t xml:space="preserve"> fortgesetzt? So sehen die Männer "des Eigentums, der </w:t>
      </w:r>
      <w:r w:rsidRPr="00453834">
        <w:rPr>
          <w:sz w:val="24"/>
          <w:szCs w:val="24"/>
        </w:rPr>
        <w:t xml:space="preserve">Ordnung, der Familie und der Religion" aus! </w:t>
      </w:r>
      <w:r w:rsidR="00131F68" w:rsidRPr="00453834">
        <w:rPr>
          <w:sz w:val="24"/>
          <w:szCs w:val="24"/>
        </w:rPr>
        <w:t>(</w:t>
      </w:r>
      <w:proofErr w:type="spellStart"/>
      <w:r w:rsidR="00131F68" w:rsidRPr="00453834">
        <w:rPr>
          <w:sz w:val="24"/>
          <w:szCs w:val="24"/>
        </w:rPr>
        <w:t>Ebd</w:t>
      </w:r>
      <w:proofErr w:type="spellEnd"/>
      <w:r w:rsidR="00D46852">
        <w:rPr>
          <w:sz w:val="24"/>
          <w:szCs w:val="24"/>
        </w:rPr>
        <w:t xml:space="preserve"> .1853</w:t>
      </w:r>
      <w:r w:rsidR="00131F68" w:rsidRPr="00453834">
        <w:rPr>
          <w:sz w:val="24"/>
          <w:szCs w:val="24"/>
        </w:rPr>
        <w:t>)</w:t>
      </w:r>
    </w:p>
    <w:p w14:paraId="786CE361" w14:textId="6EC25B8F" w:rsidR="003D613C" w:rsidRPr="00453834" w:rsidRDefault="008725DE" w:rsidP="00375949">
      <w:pPr>
        <w:spacing w:line="360" w:lineRule="auto"/>
        <w:jc w:val="both"/>
        <w:rPr>
          <w:sz w:val="24"/>
          <w:szCs w:val="24"/>
        </w:rPr>
      </w:pPr>
      <w:r w:rsidRPr="00453834">
        <w:rPr>
          <w:sz w:val="24"/>
          <w:szCs w:val="24"/>
        </w:rPr>
        <w:t xml:space="preserve">Diese Analyse </w:t>
      </w:r>
      <w:r w:rsidR="003D613C" w:rsidRPr="00453834">
        <w:rPr>
          <w:sz w:val="24"/>
          <w:szCs w:val="24"/>
        </w:rPr>
        <w:t xml:space="preserve">widerlegt </w:t>
      </w:r>
      <w:r w:rsidR="008E3E7D">
        <w:rPr>
          <w:sz w:val="24"/>
          <w:szCs w:val="24"/>
        </w:rPr>
        <w:t>die Annahme derer,</w:t>
      </w:r>
      <w:r w:rsidR="00D46852">
        <w:rPr>
          <w:sz w:val="24"/>
          <w:szCs w:val="24"/>
        </w:rPr>
        <w:t xml:space="preserve"> Marx </w:t>
      </w:r>
      <w:r w:rsidR="008E3E7D">
        <w:rPr>
          <w:sz w:val="24"/>
          <w:szCs w:val="24"/>
        </w:rPr>
        <w:t>habe</w:t>
      </w:r>
      <w:r w:rsidR="00D46852">
        <w:rPr>
          <w:sz w:val="24"/>
          <w:szCs w:val="24"/>
        </w:rPr>
        <w:t xml:space="preserve"> </w:t>
      </w:r>
      <w:proofErr w:type="spellStart"/>
      <w:r w:rsidR="00D46852">
        <w:rPr>
          <w:sz w:val="24"/>
          <w:szCs w:val="24"/>
        </w:rPr>
        <w:t>eurozen</w:t>
      </w:r>
      <w:r w:rsidR="00347C5F">
        <w:rPr>
          <w:sz w:val="24"/>
          <w:szCs w:val="24"/>
        </w:rPr>
        <w:t>t</w:t>
      </w:r>
      <w:r w:rsidR="00D46852">
        <w:rPr>
          <w:sz w:val="24"/>
          <w:szCs w:val="24"/>
        </w:rPr>
        <w:t>ri</w:t>
      </w:r>
      <w:r w:rsidR="007A1B52">
        <w:rPr>
          <w:sz w:val="24"/>
          <w:szCs w:val="24"/>
        </w:rPr>
        <w:t>s</w:t>
      </w:r>
      <w:r w:rsidR="00D46852">
        <w:rPr>
          <w:sz w:val="24"/>
          <w:szCs w:val="24"/>
        </w:rPr>
        <w:t>tisch</w:t>
      </w:r>
      <w:proofErr w:type="spellEnd"/>
      <w:r w:rsidR="007A1B52">
        <w:rPr>
          <w:sz w:val="24"/>
          <w:szCs w:val="24"/>
        </w:rPr>
        <w:t xml:space="preserve"> </w:t>
      </w:r>
      <w:r w:rsidR="008E3E7D">
        <w:rPr>
          <w:sz w:val="24"/>
          <w:szCs w:val="24"/>
        </w:rPr>
        <w:t>argumentiert</w:t>
      </w:r>
      <w:r w:rsidR="00D46852">
        <w:rPr>
          <w:sz w:val="24"/>
          <w:szCs w:val="24"/>
        </w:rPr>
        <w:t xml:space="preserve"> </w:t>
      </w:r>
      <w:r w:rsidR="006E440E">
        <w:rPr>
          <w:sz w:val="24"/>
          <w:szCs w:val="24"/>
        </w:rPr>
        <w:t xml:space="preserve">und </w:t>
      </w:r>
      <w:r w:rsidR="003D613C" w:rsidRPr="00453834">
        <w:rPr>
          <w:sz w:val="24"/>
          <w:szCs w:val="24"/>
        </w:rPr>
        <w:t>zeigt</w:t>
      </w:r>
      <w:r w:rsidR="006E440E">
        <w:rPr>
          <w:sz w:val="24"/>
          <w:szCs w:val="24"/>
        </w:rPr>
        <w:t xml:space="preserve"> </w:t>
      </w:r>
      <w:r w:rsidR="008E3E7D">
        <w:rPr>
          <w:sz w:val="24"/>
          <w:szCs w:val="24"/>
        </w:rPr>
        <w:t>zudem</w:t>
      </w:r>
      <w:r w:rsidR="003D613C" w:rsidRPr="00453834">
        <w:rPr>
          <w:sz w:val="24"/>
          <w:szCs w:val="24"/>
        </w:rPr>
        <w:t xml:space="preserve">, dass für Marx und Engels die Entwicklung des Kapitalismus nicht aus </w:t>
      </w:r>
      <w:r w:rsidR="00347C5F">
        <w:rPr>
          <w:sz w:val="24"/>
          <w:szCs w:val="24"/>
        </w:rPr>
        <w:t>moralischer</w:t>
      </w:r>
      <w:r w:rsidR="003D613C" w:rsidRPr="00453834">
        <w:rPr>
          <w:sz w:val="24"/>
          <w:szCs w:val="24"/>
        </w:rPr>
        <w:t xml:space="preserve"> Perspektiv</w:t>
      </w:r>
      <w:r w:rsidR="008E3E7D">
        <w:rPr>
          <w:sz w:val="24"/>
          <w:szCs w:val="24"/>
        </w:rPr>
        <w:t>e</w:t>
      </w:r>
      <w:r w:rsidR="003D613C" w:rsidRPr="00453834">
        <w:rPr>
          <w:sz w:val="24"/>
          <w:szCs w:val="24"/>
        </w:rPr>
        <w:t xml:space="preserve"> bet</w:t>
      </w:r>
      <w:r w:rsidR="006E440E">
        <w:rPr>
          <w:sz w:val="24"/>
          <w:szCs w:val="24"/>
        </w:rPr>
        <w:t>r</w:t>
      </w:r>
      <w:r w:rsidR="003D613C" w:rsidRPr="00453834">
        <w:rPr>
          <w:sz w:val="24"/>
          <w:szCs w:val="24"/>
        </w:rPr>
        <w:t xml:space="preserve">achtet </w:t>
      </w:r>
      <w:r w:rsidR="00930D83" w:rsidRPr="00453834">
        <w:rPr>
          <w:sz w:val="24"/>
          <w:szCs w:val="24"/>
        </w:rPr>
        <w:t>werden</w:t>
      </w:r>
      <w:r w:rsidR="003D613C" w:rsidRPr="00453834">
        <w:rPr>
          <w:sz w:val="24"/>
          <w:szCs w:val="24"/>
        </w:rPr>
        <w:t xml:space="preserve"> darf. Lenin als größter Vertreter des Marxismus bis heute </w:t>
      </w:r>
      <w:r w:rsidR="00930D83" w:rsidRPr="00453834">
        <w:rPr>
          <w:sz w:val="24"/>
          <w:szCs w:val="24"/>
        </w:rPr>
        <w:t>definiert</w:t>
      </w:r>
      <w:r w:rsidR="003D613C" w:rsidRPr="00453834">
        <w:rPr>
          <w:sz w:val="24"/>
          <w:szCs w:val="24"/>
        </w:rPr>
        <w:t xml:space="preserve"> Imperialismus:</w:t>
      </w:r>
    </w:p>
    <w:p w14:paraId="045C02B1" w14:textId="77777777" w:rsidR="003B5183" w:rsidRPr="00E61D0C" w:rsidRDefault="003D613C" w:rsidP="00375949">
      <w:pPr>
        <w:pStyle w:val="Zitat"/>
        <w:spacing w:line="360" w:lineRule="auto"/>
        <w:rPr>
          <w:rFonts w:ascii="Times New Roman" w:eastAsia="Times New Roman" w:hAnsi="Times New Roman" w:cs="Times New Roman"/>
          <w:sz w:val="24"/>
          <w:szCs w:val="24"/>
          <w:lang w:eastAsia="de-DE"/>
        </w:rPr>
      </w:pPr>
      <w:r>
        <w:t xml:space="preserve"> </w:t>
      </w:r>
      <w:r w:rsidR="003B5183">
        <w:t>„1. Konzentration der Produktion und des Kapitals, die eine so hohe Entwicklungsstufe erreicht hat, dass sie Monopole schafft, die im Wirtschaftsleben die entscheidende Rolle spielen;</w:t>
      </w:r>
    </w:p>
    <w:p w14:paraId="58DFFCEB" w14:textId="77777777" w:rsidR="003B5183" w:rsidRDefault="003B5183" w:rsidP="00375949">
      <w:pPr>
        <w:pStyle w:val="Zitat"/>
        <w:spacing w:line="360" w:lineRule="auto"/>
      </w:pPr>
      <w:r>
        <w:t>2. Verschmelzung des Bankkapitals mit dem Industriekapital und Entstehung einer Finanzoligarchie auf der Basis dieses `Finanzkapitals';</w:t>
      </w:r>
    </w:p>
    <w:p w14:paraId="23F69B30" w14:textId="77777777" w:rsidR="003B5183" w:rsidRDefault="003B5183" w:rsidP="00375949">
      <w:pPr>
        <w:pStyle w:val="Zitat"/>
        <w:spacing w:line="360" w:lineRule="auto"/>
      </w:pPr>
      <w:r>
        <w:t>3. der Kapitalexport, zum Unterschied vom Warenexport, gewinnt besonders wichtige Bedeutung;</w:t>
      </w:r>
    </w:p>
    <w:p w14:paraId="46AC55C8" w14:textId="77777777" w:rsidR="003B5183" w:rsidRDefault="003B5183" w:rsidP="00375949">
      <w:pPr>
        <w:pStyle w:val="Zitat"/>
        <w:spacing w:line="360" w:lineRule="auto"/>
      </w:pPr>
      <w:r>
        <w:t>4. es bilden sich internationale monopolistische Kapitalistenverbände, die die Welt unter sich teilen, und</w:t>
      </w:r>
    </w:p>
    <w:p w14:paraId="5C63AF39" w14:textId="77777777" w:rsidR="003B5183" w:rsidRDefault="003B5183" w:rsidP="00375949">
      <w:pPr>
        <w:pStyle w:val="Zitat"/>
        <w:spacing w:line="360" w:lineRule="auto"/>
      </w:pPr>
      <w:r>
        <w:t xml:space="preserve">5. die territoriale Aufteilung der Erde unter die die kapitalistischen Großmächte </w:t>
      </w:r>
      <w:proofErr w:type="gramStart"/>
      <w:r>
        <w:t>ist</w:t>
      </w:r>
      <w:proofErr w:type="gramEnd"/>
      <w:r>
        <w:t xml:space="preserve"> beendet"</w:t>
      </w:r>
    </w:p>
    <w:p w14:paraId="7746082D" w14:textId="77777777" w:rsidR="003B5183" w:rsidRDefault="003B5183" w:rsidP="00375949">
      <w:pPr>
        <w:pStyle w:val="Zitat"/>
        <w:spacing w:line="360" w:lineRule="auto"/>
      </w:pPr>
      <w:r>
        <w:t>(Lenin, Imperialismus als höchstes Stadium des Kapitalismus, Kap.</w:t>
      </w:r>
      <w:r w:rsidR="003D613C">
        <w:t xml:space="preserve"> </w:t>
      </w:r>
      <w:r>
        <w:t>VII).</w:t>
      </w:r>
    </w:p>
    <w:p w14:paraId="54B4AAD2" w14:textId="623BE4DF" w:rsidR="00605E73" w:rsidRPr="00453834" w:rsidRDefault="009A652A" w:rsidP="00375949">
      <w:pPr>
        <w:spacing w:line="360" w:lineRule="auto"/>
        <w:jc w:val="both"/>
        <w:rPr>
          <w:sz w:val="24"/>
          <w:szCs w:val="24"/>
          <w:rtl/>
          <w:lang w:bidi="fa-IR"/>
        </w:rPr>
      </w:pPr>
      <w:r w:rsidRPr="00453834">
        <w:rPr>
          <w:sz w:val="24"/>
          <w:szCs w:val="24"/>
        </w:rPr>
        <w:t xml:space="preserve">Lenin bezeichnet den Imperialismus als höchste entwickelte Stufe des Kapitalismus in seinem Zeitalter. Lenin bezieht sich wie </w:t>
      </w:r>
      <w:r w:rsidR="001113EB">
        <w:rPr>
          <w:sz w:val="24"/>
          <w:szCs w:val="24"/>
        </w:rPr>
        <w:t xml:space="preserve">die anderen angeführten </w:t>
      </w:r>
      <w:r w:rsidRPr="00453834">
        <w:rPr>
          <w:sz w:val="24"/>
          <w:szCs w:val="24"/>
        </w:rPr>
        <w:t xml:space="preserve">Autor*innen auf </w:t>
      </w:r>
      <w:proofErr w:type="spellStart"/>
      <w:r w:rsidRPr="00453834">
        <w:rPr>
          <w:sz w:val="24"/>
          <w:szCs w:val="24"/>
        </w:rPr>
        <w:t>Hobson</w:t>
      </w:r>
      <w:r w:rsidR="008E3E7D">
        <w:rPr>
          <w:sz w:val="24"/>
          <w:szCs w:val="24"/>
        </w:rPr>
        <w:t>s</w:t>
      </w:r>
      <w:proofErr w:type="spellEnd"/>
      <w:r w:rsidRPr="00453834">
        <w:rPr>
          <w:sz w:val="24"/>
          <w:szCs w:val="24"/>
        </w:rPr>
        <w:t xml:space="preserve"> „</w:t>
      </w:r>
      <w:proofErr w:type="spellStart"/>
      <w:r w:rsidRPr="00453834">
        <w:rPr>
          <w:sz w:val="24"/>
          <w:szCs w:val="24"/>
        </w:rPr>
        <w:t>Imperialism</w:t>
      </w:r>
      <w:proofErr w:type="spellEnd"/>
      <w:r w:rsidRPr="00453834">
        <w:rPr>
          <w:sz w:val="24"/>
          <w:szCs w:val="24"/>
        </w:rPr>
        <w:t>“,</w:t>
      </w:r>
      <w:r w:rsidR="001113EB">
        <w:rPr>
          <w:sz w:val="24"/>
          <w:szCs w:val="24"/>
        </w:rPr>
        <w:t xml:space="preserve"> </w:t>
      </w:r>
      <w:r w:rsidRPr="00453834">
        <w:rPr>
          <w:sz w:val="24"/>
          <w:szCs w:val="24"/>
        </w:rPr>
        <w:t xml:space="preserve">er kritisiert </w:t>
      </w:r>
      <w:r w:rsidR="001113EB">
        <w:rPr>
          <w:sz w:val="24"/>
          <w:szCs w:val="24"/>
        </w:rPr>
        <w:t xml:space="preserve">aber </w:t>
      </w:r>
      <w:r w:rsidRPr="00453834">
        <w:rPr>
          <w:sz w:val="24"/>
          <w:szCs w:val="24"/>
        </w:rPr>
        <w:t xml:space="preserve">alle Vorstellungen des </w:t>
      </w:r>
      <w:r w:rsidR="000E3067" w:rsidRPr="00453834">
        <w:rPr>
          <w:sz w:val="24"/>
          <w:szCs w:val="24"/>
        </w:rPr>
        <w:t>Imperialismus von</w:t>
      </w:r>
      <w:r w:rsidR="007A1B52">
        <w:rPr>
          <w:sz w:val="24"/>
          <w:szCs w:val="24"/>
        </w:rPr>
        <w:t xml:space="preserve"> </w:t>
      </w:r>
      <w:proofErr w:type="spellStart"/>
      <w:r w:rsidR="007A1B52">
        <w:rPr>
          <w:sz w:val="24"/>
          <w:szCs w:val="24"/>
        </w:rPr>
        <w:t>Hobson</w:t>
      </w:r>
      <w:proofErr w:type="spellEnd"/>
      <w:r w:rsidR="007A1B52">
        <w:rPr>
          <w:sz w:val="24"/>
          <w:szCs w:val="24"/>
        </w:rPr>
        <w:t xml:space="preserve">, teilweise </w:t>
      </w:r>
      <w:r w:rsidR="001113EB">
        <w:rPr>
          <w:sz w:val="24"/>
          <w:szCs w:val="24"/>
        </w:rPr>
        <w:t>auch die L</w:t>
      </w:r>
      <w:r w:rsidR="007A1B52">
        <w:rPr>
          <w:sz w:val="24"/>
          <w:szCs w:val="24"/>
        </w:rPr>
        <w:t>uxemburg</w:t>
      </w:r>
      <w:r w:rsidR="001113EB">
        <w:rPr>
          <w:sz w:val="24"/>
          <w:szCs w:val="24"/>
        </w:rPr>
        <w:t>s</w:t>
      </w:r>
      <w:r w:rsidR="007A1B52">
        <w:rPr>
          <w:sz w:val="24"/>
          <w:szCs w:val="24"/>
        </w:rPr>
        <w:t xml:space="preserve">, </w:t>
      </w:r>
      <w:proofErr w:type="spellStart"/>
      <w:r w:rsidR="007A1B52">
        <w:rPr>
          <w:sz w:val="24"/>
          <w:szCs w:val="24"/>
        </w:rPr>
        <w:t>Hiferding</w:t>
      </w:r>
      <w:r w:rsidR="001113EB">
        <w:rPr>
          <w:sz w:val="24"/>
          <w:szCs w:val="24"/>
        </w:rPr>
        <w:t>s</w:t>
      </w:r>
      <w:proofErr w:type="spellEnd"/>
      <w:r w:rsidR="007A1B52">
        <w:rPr>
          <w:sz w:val="24"/>
          <w:szCs w:val="24"/>
        </w:rPr>
        <w:t xml:space="preserve"> und </w:t>
      </w:r>
      <w:r w:rsidR="001113EB">
        <w:rPr>
          <w:sz w:val="24"/>
          <w:szCs w:val="24"/>
        </w:rPr>
        <w:t>explizit</w:t>
      </w:r>
      <w:r w:rsidR="000E3067" w:rsidRPr="00453834">
        <w:rPr>
          <w:sz w:val="24"/>
          <w:szCs w:val="24"/>
        </w:rPr>
        <w:t xml:space="preserve"> Karl </w:t>
      </w:r>
      <w:proofErr w:type="spellStart"/>
      <w:r w:rsidR="000E3067" w:rsidRPr="00453834">
        <w:rPr>
          <w:sz w:val="24"/>
          <w:szCs w:val="24"/>
        </w:rPr>
        <w:t>Kautsky</w:t>
      </w:r>
      <w:proofErr w:type="spellEnd"/>
      <w:r w:rsidR="000E3067" w:rsidRPr="00453834">
        <w:rPr>
          <w:sz w:val="24"/>
          <w:szCs w:val="24"/>
        </w:rPr>
        <w:t xml:space="preserve">, </w:t>
      </w:r>
      <w:r w:rsidR="001113EB">
        <w:rPr>
          <w:sz w:val="24"/>
          <w:szCs w:val="24"/>
        </w:rPr>
        <w:t>dem</w:t>
      </w:r>
      <w:r w:rsidR="000E3067" w:rsidRPr="00453834">
        <w:rPr>
          <w:sz w:val="24"/>
          <w:szCs w:val="24"/>
        </w:rPr>
        <w:t xml:space="preserve"> Vorsitzende</w:t>
      </w:r>
      <w:r w:rsidR="001113EB">
        <w:rPr>
          <w:sz w:val="24"/>
          <w:szCs w:val="24"/>
        </w:rPr>
        <w:t>n</w:t>
      </w:r>
      <w:r w:rsidR="000E3067" w:rsidRPr="00453834">
        <w:rPr>
          <w:sz w:val="24"/>
          <w:szCs w:val="24"/>
        </w:rPr>
        <w:t xml:space="preserve"> der zweiten International</w:t>
      </w:r>
      <w:r w:rsidR="00E24613">
        <w:rPr>
          <w:sz w:val="24"/>
          <w:szCs w:val="24"/>
        </w:rPr>
        <w:t>en</w:t>
      </w:r>
      <w:r w:rsidR="000E3067" w:rsidRPr="00453834">
        <w:rPr>
          <w:sz w:val="24"/>
          <w:szCs w:val="24"/>
        </w:rPr>
        <w:t xml:space="preserve"> (International II)</w:t>
      </w:r>
      <w:r w:rsidR="001113EB">
        <w:rPr>
          <w:sz w:val="24"/>
          <w:szCs w:val="24"/>
        </w:rPr>
        <w:t>. Im</w:t>
      </w:r>
      <w:r w:rsidR="000E3067" w:rsidRPr="00453834">
        <w:rPr>
          <w:sz w:val="24"/>
          <w:szCs w:val="24"/>
        </w:rPr>
        <w:t xml:space="preserve"> Vorw</w:t>
      </w:r>
      <w:r w:rsidR="00E24613">
        <w:rPr>
          <w:sz w:val="24"/>
          <w:szCs w:val="24"/>
        </w:rPr>
        <w:t>ort</w:t>
      </w:r>
      <w:r w:rsidR="000E3067" w:rsidRPr="00453834">
        <w:rPr>
          <w:sz w:val="24"/>
          <w:szCs w:val="24"/>
        </w:rPr>
        <w:t xml:space="preserve"> </w:t>
      </w:r>
      <w:r w:rsidR="001113EB">
        <w:rPr>
          <w:sz w:val="24"/>
          <w:szCs w:val="24"/>
        </w:rPr>
        <w:t>von</w:t>
      </w:r>
      <w:r w:rsidR="000E3067" w:rsidRPr="00453834">
        <w:rPr>
          <w:sz w:val="24"/>
          <w:szCs w:val="24"/>
        </w:rPr>
        <w:t xml:space="preserve"> „Imperialismus und Weltwirtschaft“ widerlegt</w:t>
      </w:r>
      <w:r w:rsidR="007A1B52">
        <w:rPr>
          <w:sz w:val="24"/>
          <w:szCs w:val="24"/>
        </w:rPr>
        <w:t xml:space="preserve"> Lenin die Analyse von </w:t>
      </w:r>
      <w:proofErr w:type="spellStart"/>
      <w:r w:rsidR="007A1B52">
        <w:rPr>
          <w:sz w:val="24"/>
          <w:szCs w:val="24"/>
        </w:rPr>
        <w:t>Kautsky</w:t>
      </w:r>
      <w:proofErr w:type="spellEnd"/>
      <w:r w:rsidR="00347C5F">
        <w:rPr>
          <w:sz w:val="24"/>
          <w:szCs w:val="24"/>
        </w:rPr>
        <w:t xml:space="preserve">. </w:t>
      </w:r>
      <w:r w:rsidR="000E3067" w:rsidRPr="00453834">
        <w:rPr>
          <w:sz w:val="24"/>
          <w:szCs w:val="24"/>
        </w:rPr>
        <w:t xml:space="preserve">Lenin </w:t>
      </w:r>
      <w:r w:rsidR="00E24613">
        <w:rPr>
          <w:sz w:val="24"/>
          <w:szCs w:val="24"/>
        </w:rPr>
        <w:t xml:space="preserve">war </w:t>
      </w:r>
      <w:r w:rsidR="000E3067" w:rsidRPr="00453834">
        <w:rPr>
          <w:sz w:val="24"/>
          <w:szCs w:val="24"/>
        </w:rPr>
        <w:t>der Meinung, dass der Begriff „Ultraimperialismus“</w:t>
      </w:r>
      <w:r w:rsidR="00E24613">
        <w:rPr>
          <w:sz w:val="24"/>
          <w:szCs w:val="24"/>
        </w:rPr>
        <w:t>,</w:t>
      </w:r>
      <w:r w:rsidR="000E3067" w:rsidRPr="00453834">
        <w:rPr>
          <w:sz w:val="24"/>
          <w:szCs w:val="24"/>
        </w:rPr>
        <w:t xml:space="preserve"> der von </w:t>
      </w:r>
      <w:proofErr w:type="spellStart"/>
      <w:r w:rsidR="000E3067" w:rsidRPr="00453834">
        <w:rPr>
          <w:sz w:val="24"/>
          <w:szCs w:val="24"/>
        </w:rPr>
        <w:t>Kautsky</w:t>
      </w:r>
      <w:proofErr w:type="spellEnd"/>
      <w:r w:rsidR="000E3067" w:rsidRPr="00453834">
        <w:rPr>
          <w:sz w:val="24"/>
          <w:szCs w:val="24"/>
        </w:rPr>
        <w:t xml:space="preserve"> als ein Konzept benutzt wurde</w:t>
      </w:r>
      <w:r w:rsidR="00E24613">
        <w:rPr>
          <w:sz w:val="24"/>
          <w:szCs w:val="24"/>
        </w:rPr>
        <w:t>, eine</w:t>
      </w:r>
      <w:r w:rsidR="000E3067" w:rsidRPr="00453834">
        <w:rPr>
          <w:sz w:val="24"/>
          <w:szCs w:val="24"/>
        </w:rPr>
        <w:t xml:space="preserve"> absolute Illusion sei und </w:t>
      </w:r>
      <w:proofErr w:type="spellStart"/>
      <w:r w:rsidR="000E3067" w:rsidRPr="00453834">
        <w:rPr>
          <w:sz w:val="24"/>
          <w:szCs w:val="24"/>
        </w:rPr>
        <w:t>Kautsky</w:t>
      </w:r>
      <w:proofErr w:type="spellEnd"/>
      <w:r w:rsidR="000E3067" w:rsidRPr="00453834">
        <w:rPr>
          <w:sz w:val="24"/>
          <w:szCs w:val="24"/>
        </w:rPr>
        <w:t xml:space="preserve"> vom Vorultraimperialismus</w:t>
      </w:r>
      <w:r w:rsidR="00E24613">
        <w:rPr>
          <w:sz w:val="24"/>
          <w:szCs w:val="24"/>
        </w:rPr>
        <w:t xml:space="preserve"> träumt</w:t>
      </w:r>
      <w:r w:rsidR="000E3067" w:rsidRPr="00453834">
        <w:rPr>
          <w:sz w:val="24"/>
          <w:szCs w:val="24"/>
        </w:rPr>
        <w:t xml:space="preserve">. Mit anderen Worten sagt </w:t>
      </w:r>
      <w:proofErr w:type="spellStart"/>
      <w:r w:rsidR="000E3067" w:rsidRPr="00453834">
        <w:rPr>
          <w:sz w:val="24"/>
          <w:szCs w:val="24"/>
        </w:rPr>
        <w:t>Kautsky</w:t>
      </w:r>
      <w:proofErr w:type="spellEnd"/>
      <w:r w:rsidR="000E3067" w:rsidRPr="00453834">
        <w:rPr>
          <w:sz w:val="24"/>
          <w:szCs w:val="24"/>
        </w:rPr>
        <w:t xml:space="preserve">, dass der Imperialismus kein Fortschritt im Kapitalismus ist und </w:t>
      </w:r>
      <w:r w:rsidR="00E24613">
        <w:rPr>
          <w:sz w:val="24"/>
          <w:szCs w:val="24"/>
        </w:rPr>
        <w:t xml:space="preserve">der </w:t>
      </w:r>
      <w:r w:rsidR="000E3067" w:rsidRPr="00453834">
        <w:rPr>
          <w:sz w:val="24"/>
          <w:szCs w:val="24"/>
        </w:rPr>
        <w:t xml:space="preserve">Kapitalismus vor </w:t>
      </w:r>
      <w:r w:rsidR="00E24613">
        <w:rPr>
          <w:sz w:val="24"/>
          <w:szCs w:val="24"/>
        </w:rPr>
        <w:t xml:space="preserve">dem </w:t>
      </w:r>
      <w:r w:rsidR="000E3067" w:rsidRPr="00453834">
        <w:rPr>
          <w:sz w:val="24"/>
          <w:szCs w:val="24"/>
        </w:rPr>
        <w:t>Imperialismus friedlich sei</w:t>
      </w:r>
      <w:r w:rsidR="001113EB">
        <w:rPr>
          <w:sz w:val="24"/>
          <w:szCs w:val="24"/>
        </w:rPr>
        <w:t>n kann</w:t>
      </w:r>
      <w:r w:rsidR="000E3067" w:rsidRPr="00453834">
        <w:rPr>
          <w:sz w:val="24"/>
          <w:szCs w:val="24"/>
        </w:rPr>
        <w:t xml:space="preserve"> (Vgl.</w:t>
      </w:r>
      <w:r w:rsidR="00953B72" w:rsidRPr="00453834">
        <w:rPr>
          <w:sz w:val="24"/>
          <w:szCs w:val="24"/>
        </w:rPr>
        <w:t xml:space="preserve"> Vorwort des Buches Imperialismus und Weltwirtschaft von </w:t>
      </w:r>
      <w:proofErr w:type="spellStart"/>
      <w:r w:rsidR="00953B72" w:rsidRPr="00453834">
        <w:rPr>
          <w:sz w:val="24"/>
          <w:szCs w:val="24"/>
        </w:rPr>
        <w:t>Bucharin</w:t>
      </w:r>
      <w:proofErr w:type="spellEnd"/>
      <w:r w:rsidR="00953B72" w:rsidRPr="00453834">
        <w:rPr>
          <w:sz w:val="24"/>
          <w:szCs w:val="24"/>
        </w:rPr>
        <w:t>.</w:t>
      </w:r>
      <w:r w:rsidR="000E3067" w:rsidRPr="00453834">
        <w:rPr>
          <w:sz w:val="24"/>
          <w:szCs w:val="24"/>
        </w:rPr>
        <w:t xml:space="preserve"> </w:t>
      </w:r>
      <w:r w:rsidR="00953B72" w:rsidRPr="00453834">
        <w:rPr>
          <w:sz w:val="24"/>
          <w:szCs w:val="24"/>
        </w:rPr>
        <w:t>Lenin, 1915)</w:t>
      </w:r>
      <w:r w:rsidR="001113EB">
        <w:rPr>
          <w:sz w:val="24"/>
          <w:szCs w:val="24"/>
        </w:rPr>
        <w:t xml:space="preserve">. </w:t>
      </w:r>
    </w:p>
    <w:p w14:paraId="320A1986" w14:textId="77777777" w:rsidR="00441232" w:rsidRDefault="00441232" w:rsidP="00375949">
      <w:pPr>
        <w:spacing w:line="360" w:lineRule="auto"/>
        <w:jc w:val="both"/>
        <w:rPr>
          <w:rFonts w:cstheme="minorHAnsi"/>
          <w:sz w:val="24"/>
          <w:szCs w:val="24"/>
        </w:rPr>
      </w:pPr>
    </w:p>
    <w:p w14:paraId="4881FE59" w14:textId="30BA4EB2" w:rsidR="009E52F5" w:rsidRPr="00D77F5E" w:rsidRDefault="003D1CC9" w:rsidP="00375949">
      <w:pPr>
        <w:pStyle w:val="Zitat"/>
        <w:spacing w:line="360" w:lineRule="auto"/>
        <w:rPr>
          <w:sz w:val="24"/>
          <w:szCs w:val="24"/>
        </w:rPr>
      </w:pPr>
      <w:r>
        <w:rPr>
          <w:rStyle w:val="Hervorhebung"/>
        </w:rPr>
        <w:t>„</w:t>
      </w:r>
      <w:r w:rsidR="00892052">
        <w:rPr>
          <w:rStyle w:val="Hervorhebung"/>
        </w:rPr>
        <w:t>Abstrakt</w:t>
      </w:r>
      <w:r w:rsidR="00892052">
        <w:t xml:space="preserve">-theoretisch gesprochen kann man zu dem </w:t>
      </w:r>
      <w:r w:rsidR="00930D83">
        <w:t>Schluss</w:t>
      </w:r>
      <w:r w:rsidR="00892052">
        <w:t xml:space="preserve"> kommen, zu dem den auch </w:t>
      </w:r>
      <w:proofErr w:type="spellStart"/>
      <w:r w:rsidR="00892052">
        <w:t>Kautsky</w:t>
      </w:r>
      <w:proofErr w:type="spellEnd"/>
      <w:r w:rsidR="00892052">
        <w:t xml:space="preserve"> – der, zwar in etwas anderer Weise, dem Marxismus ebenfalls Valet gesagt hat – in der Tat gelangt ist: </w:t>
      </w:r>
      <w:r w:rsidR="00930D83">
        <w:t>dass</w:t>
      </w:r>
      <w:r w:rsidR="00892052">
        <w:t xml:space="preserve"> es nämlich bereits nicht mehr </w:t>
      </w:r>
      <w:r w:rsidR="00930D83">
        <w:t>allzu weit</w:t>
      </w:r>
      <w:r w:rsidR="00892052">
        <w:t xml:space="preserve"> sei bis zum </w:t>
      </w:r>
      <w:r w:rsidR="00930D83">
        <w:t>Zusammenschluss</w:t>
      </w:r>
      <w:r w:rsidR="00892052">
        <w:t xml:space="preserve"> dieser Kapitalmagnaten in einem einzigen Welttrust, der die Konkurrenz und den Kampf der staatlich getrennten Finanzkapitale durch ein international zusammengeschlossenes Finanzkapital ersetzen werde.</w:t>
      </w:r>
      <w:r w:rsidR="00780B38">
        <w:t>(</w:t>
      </w:r>
      <w:r w:rsidR="00892052">
        <w:t xml:space="preserve"> </w:t>
      </w:r>
      <w:r w:rsidR="00780B38">
        <w:t>…</w:t>
      </w:r>
      <w:r w:rsidR="00892052">
        <w:t xml:space="preserve"> </w:t>
      </w:r>
      <w:r w:rsidR="00780B38">
        <w:t>)</w:t>
      </w:r>
      <w:r w:rsidR="00892052">
        <w:t>– oder aber geradewegs „</w:t>
      </w:r>
      <w:proofErr w:type="spellStart"/>
      <w:r w:rsidR="00892052">
        <w:t>streikistische</w:t>
      </w:r>
      <w:proofErr w:type="spellEnd"/>
      <w:r w:rsidR="00892052">
        <w:t xml:space="preserve">“ („Generalstreik“) als Apotheose der Streikbewegung, die getrieben wurde bis zum Vergessen oder zur Ignorierung der übrigen Formen der Bewegung und einen „Sprung“ machte, vom Kapitalismus zu dessen Überwindung durch reine Streikmethoden, einzig und allein durch den Streik. Es gibt Anzeichen dafür, </w:t>
      </w:r>
      <w:r w:rsidR="00930D83">
        <w:t>dass</w:t>
      </w:r>
      <w:r w:rsidR="00892052">
        <w:t xml:space="preserve"> die unbestreitbare Tatsache der Fortschrittlichkeit des Kapitalismus im Vergleich zum halb-kleinbürgerlichen „</w:t>
      </w:r>
      <w:r w:rsidR="00892052" w:rsidRPr="007A1B52">
        <w:t xml:space="preserve">Paradies“ der freien Konkurrenz, desgleichen die faktische Unvermeidlichkeit des Imperialismus und sein endgültiger Sieg über den „friedlichen“ Kapitalismus in den </w:t>
      </w:r>
      <w:proofErr w:type="spellStart"/>
      <w:r w:rsidR="00892052" w:rsidRPr="007A1B52">
        <w:t>vorgeschrittensten</w:t>
      </w:r>
      <w:proofErr w:type="spellEnd"/>
      <w:r w:rsidR="00892052" w:rsidRPr="007A1B52">
        <w:t xml:space="preserve"> Ländern der Welt, möglicherweise auch heute zu nicht minder zahlreichen und mannigfaltigen politischen und apolitischen Fehlern und Irrungen führen werden.</w:t>
      </w:r>
      <w:r>
        <w:t>“</w:t>
      </w:r>
      <w:r w:rsidR="00780B38" w:rsidRPr="007A1B52">
        <w:t xml:space="preserve"> (Vorwort des Buches Imperialismus und Weltwirtschaft von </w:t>
      </w:r>
      <w:proofErr w:type="spellStart"/>
      <w:r w:rsidR="00780B38" w:rsidRPr="007A1B52">
        <w:t>Bucharin</w:t>
      </w:r>
      <w:proofErr w:type="spellEnd"/>
      <w:r w:rsidR="00780B38" w:rsidRPr="007A1B52">
        <w:t>. Lenin, 1915)</w:t>
      </w:r>
    </w:p>
    <w:p w14:paraId="3E077FEA" w14:textId="5A39B2F2" w:rsidR="007E10AB" w:rsidRDefault="00F5722C" w:rsidP="00375949">
      <w:pPr>
        <w:spacing w:line="360" w:lineRule="auto"/>
        <w:jc w:val="both"/>
        <w:rPr>
          <w:rStyle w:val="Hervorhebung"/>
          <w:i w:val="0"/>
          <w:iCs w:val="0"/>
          <w:color w:val="404040" w:themeColor="text1" w:themeTint="BF"/>
          <w:lang w:bidi="fa-IR"/>
        </w:rPr>
      </w:pPr>
      <w:r w:rsidRPr="00D77F5E">
        <w:rPr>
          <w:rStyle w:val="Hervorhebung"/>
          <w:i w:val="0"/>
          <w:iCs w:val="0"/>
          <w:color w:val="404040" w:themeColor="text1" w:themeTint="BF"/>
          <w:sz w:val="24"/>
          <w:szCs w:val="24"/>
        </w:rPr>
        <w:t xml:space="preserve">Die Definition des Imperialismus </w:t>
      </w:r>
      <w:r w:rsidR="00347C5F">
        <w:rPr>
          <w:rStyle w:val="Hervorhebung"/>
          <w:i w:val="0"/>
          <w:iCs w:val="0"/>
          <w:color w:val="404040" w:themeColor="text1" w:themeTint="BF"/>
          <w:sz w:val="24"/>
          <w:szCs w:val="24"/>
        </w:rPr>
        <w:t xml:space="preserve">ist </w:t>
      </w:r>
      <w:r w:rsidRPr="00D77F5E">
        <w:rPr>
          <w:rStyle w:val="Hervorhebung"/>
          <w:i w:val="0"/>
          <w:iCs w:val="0"/>
          <w:color w:val="404040" w:themeColor="text1" w:themeTint="BF"/>
          <w:sz w:val="24"/>
          <w:szCs w:val="24"/>
        </w:rPr>
        <w:t>für Lenin nichts</w:t>
      </w:r>
      <w:r w:rsidR="00347C5F">
        <w:rPr>
          <w:rStyle w:val="Hervorhebung"/>
          <w:i w:val="0"/>
          <w:iCs w:val="0"/>
          <w:color w:val="404040" w:themeColor="text1" w:themeTint="BF"/>
          <w:sz w:val="24"/>
          <w:szCs w:val="24"/>
        </w:rPr>
        <w:t xml:space="preserve"> absolut </w:t>
      </w:r>
      <w:r w:rsidR="00044B5D">
        <w:rPr>
          <w:rStyle w:val="Hervorhebung"/>
          <w:i w:val="0"/>
          <w:iCs w:val="0"/>
          <w:color w:val="404040" w:themeColor="text1" w:themeTint="BF"/>
          <w:sz w:val="24"/>
          <w:szCs w:val="24"/>
        </w:rPr>
        <w:t>Anderes</w:t>
      </w:r>
      <w:r w:rsidRPr="00D77F5E">
        <w:rPr>
          <w:rStyle w:val="Hervorhebung"/>
          <w:i w:val="0"/>
          <w:iCs w:val="0"/>
          <w:color w:val="404040" w:themeColor="text1" w:themeTint="BF"/>
          <w:sz w:val="24"/>
          <w:szCs w:val="24"/>
        </w:rPr>
        <w:t xml:space="preserve"> als</w:t>
      </w:r>
      <w:r w:rsidR="00347C5F">
        <w:rPr>
          <w:rStyle w:val="Hervorhebung"/>
          <w:i w:val="0"/>
          <w:iCs w:val="0"/>
          <w:color w:val="404040" w:themeColor="text1" w:themeTint="BF"/>
          <w:sz w:val="24"/>
          <w:szCs w:val="24"/>
        </w:rPr>
        <w:t xml:space="preserve"> das,</w:t>
      </w:r>
      <w:r w:rsidRPr="00D77F5E">
        <w:rPr>
          <w:rStyle w:val="Hervorhebung"/>
          <w:i w:val="0"/>
          <w:iCs w:val="0"/>
          <w:color w:val="404040" w:themeColor="text1" w:themeTint="BF"/>
          <w:sz w:val="24"/>
          <w:szCs w:val="24"/>
        </w:rPr>
        <w:t xml:space="preserve"> was </w:t>
      </w:r>
      <w:proofErr w:type="spellStart"/>
      <w:r w:rsidRPr="00D77F5E">
        <w:rPr>
          <w:rStyle w:val="Hervorhebung"/>
          <w:i w:val="0"/>
          <w:iCs w:val="0"/>
          <w:color w:val="404040" w:themeColor="text1" w:themeTint="BF"/>
          <w:sz w:val="24"/>
          <w:szCs w:val="24"/>
        </w:rPr>
        <w:t>Kautsky</w:t>
      </w:r>
      <w:proofErr w:type="spellEnd"/>
      <w:r w:rsidRPr="00D77F5E">
        <w:rPr>
          <w:rStyle w:val="Hervorhebung"/>
          <w:i w:val="0"/>
          <w:iCs w:val="0"/>
          <w:color w:val="404040" w:themeColor="text1" w:themeTint="BF"/>
          <w:sz w:val="24"/>
          <w:szCs w:val="24"/>
        </w:rPr>
        <w:t xml:space="preserve"> und viele ande</w:t>
      </w:r>
      <w:r w:rsidR="007E10AB" w:rsidRPr="00D77F5E">
        <w:rPr>
          <w:rStyle w:val="Hervorhebung"/>
          <w:i w:val="0"/>
          <w:iCs w:val="0"/>
          <w:color w:val="404040" w:themeColor="text1" w:themeTint="BF"/>
          <w:sz w:val="24"/>
          <w:szCs w:val="24"/>
        </w:rPr>
        <w:t xml:space="preserve">ren geschrieben haben, aber die Zusammenfassung und </w:t>
      </w:r>
      <w:r w:rsidR="007E10AB" w:rsidRPr="00D77F5E">
        <w:rPr>
          <w:rStyle w:val="Hervorhebung"/>
          <w:i w:val="0"/>
          <w:iCs w:val="0"/>
          <w:color w:val="404040" w:themeColor="text1" w:themeTint="BF"/>
          <w:sz w:val="24"/>
          <w:szCs w:val="24"/>
          <w:lang w:bidi="fa-IR"/>
        </w:rPr>
        <w:t xml:space="preserve">die politische Nutzung des Begriffes ist absolut unterschiedlich. Lenin zitiert im Buch „Der Imperialismus </w:t>
      </w:r>
      <w:r w:rsidR="00347C5F">
        <w:rPr>
          <w:rStyle w:val="Hervorhebung"/>
          <w:i w:val="0"/>
          <w:iCs w:val="0"/>
          <w:color w:val="404040" w:themeColor="text1" w:themeTint="BF"/>
          <w:sz w:val="24"/>
          <w:szCs w:val="24"/>
          <w:lang w:bidi="fa-IR"/>
        </w:rPr>
        <w:t xml:space="preserve">als </w:t>
      </w:r>
      <w:r w:rsidR="007E10AB" w:rsidRPr="00D77F5E">
        <w:rPr>
          <w:rStyle w:val="Hervorhebung"/>
          <w:i w:val="0"/>
          <w:iCs w:val="0"/>
          <w:color w:val="404040" w:themeColor="text1" w:themeTint="BF"/>
          <w:sz w:val="24"/>
          <w:szCs w:val="24"/>
          <w:lang w:bidi="fa-IR"/>
        </w:rPr>
        <w:t xml:space="preserve">höchstes </w:t>
      </w:r>
      <w:r w:rsidR="00347C5F">
        <w:rPr>
          <w:rStyle w:val="Hervorhebung"/>
          <w:i w:val="0"/>
          <w:iCs w:val="0"/>
          <w:color w:val="404040" w:themeColor="text1" w:themeTint="BF"/>
          <w:sz w:val="24"/>
          <w:szCs w:val="24"/>
          <w:lang w:bidi="fa-IR"/>
        </w:rPr>
        <w:t xml:space="preserve">Stadium </w:t>
      </w:r>
      <w:r w:rsidR="007E10AB" w:rsidRPr="00D77F5E">
        <w:rPr>
          <w:rStyle w:val="Hervorhebung"/>
          <w:i w:val="0"/>
          <w:iCs w:val="0"/>
          <w:color w:val="404040" w:themeColor="text1" w:themeTint="BF"/>
          <w:sz w:val="24"/>
          <w:szCs w:val="24"/>
          <w:lang w:bidi="fa-IR"/>
        </w:rPr>
        <w:t>des Kapitalismus</w:t>
      </w:r>
      <w:r w:rsidR="007E10AB">
        <w:rPr>
          <w:rStyle w:val="Hervorhebung"/>
          <w:i w:val="0"/>
          <w:iCs w:val="0"/>
          <w:color w:val="404040" w:themeColor="text1" w:themeTint="BF"/>
          <w:lang w:bidi="fa-IR"/>
        </w:rPr>
        <w:t xml:space="preserve">“: </w:t>
      </w:r>
    </w:p>
    <w:p w14:paraId="40C2F6D8" w14:textId="77777777" w:rsidR="007E10AB" w:rsidRPr="007E10AB" w:rsidRDefault="00E61D0C" w:rsidP="00375949">
      <w:pPr>
        <w:pStyle w:val="Zitat"/>
        <w:spacing w:line="360" w:lineRule="auto"/>
        <w:rPr>
          <w:lang w:eastAsia="de-DE"/>
        </w:rPr>
      </w:pPr>
      <w:r>
        <w:rPr>
          <w:lang w:eastAsia="de-DE"/>
        </w:rPr>
        <w:t>„</w:t>
      </w:r>
      <w:proofErr w:type="spellStart"/>
      <w:r w:rsidR="007E10AB" w:rsidRPr="007E10AB">
        <w:rPr>
          <w:lang w:eastAsia="de-DE"/>
        </w:rPr>
        <w:t>Kautskys</w:t>
      </w:r>
      <w:proofErr w:type="spellEnd"/>
      <w:r w:rsidR="007E10AB" w:rsidRPr="007E10AB">
        <w:rPr>
          <w:lang w:eastAsia="de-DE"/>
        </w:rPr>
        <w:t xml:space="preserve"> Definition lautet:</w:t>
      </w:r>
    </w:p>
    <w:p w14:paraId="12849736" w14:textId="16073050" w:rsidR="007E10AB" w:rsidRPr="007E10AB" w:rsidRDefault="007E10AB" w:rsidP="00375949">
      <w:pPr>
        <w:pStyle w:val="Zitat"/>
        <w:spacing w:line="360" w:lineRule="auto"/>
        <w:rPr>
          <w:lang w:eastAsia="de-DE"/>
        </w:rPr>
      </w:pPr>
      <w:r w:rsidRPr="007E10AB">
        <w:rPr>
          <w:lang w:eastAsia="de-DE"/>
        </w:rPr>
        <w:t xml:space="preserve">"Der Imperialismus ist ein Produkt des hochentwickelten industriellen Kapitalismus. Er besteht in dem Drange jeder industriellen kapitalistischen Nation, sich ein immer größeres agrarisches" (hervorgehoben von </w:t>
      </w:r>
      <w:proofErr w:type="spellStart"/>
      <w:r w:rsidRPr="007E10AB">
        <w:rPr>
          <w:lang w:eastAsia="de-DE"/>
        </w:rPr>
        <w:t>Kautsky</w:t>
      </w:r>
      <w:proofErr w:type="spellEnd"/>
      <w:r w:rsidRPr="007E10AB">
        <w:rPr>
          <w:lang w:eastAsia="de-DE"/>
        </w:rPr>
        <w:t>) "Gebiet zu unterwerfen und anzugliedern, ohne Rücksicht darauf, von welchen Nationen es bewohnt wird</w:t>
      </w:r>
      <w:bookmarkStart w:id="4" w:name="ZF89"/>
      <w:bookmarkEnd w:id="4"/>
      <w:r w:rsidR="008E65E5">
        <w:rPr>
          <w:lang w:eastAsia="de-DE"/>
        </w:rPr>
        <w:t>.“</w:t>
      </w:r>
    </w:p>
    <w:p w14:paraId="03A9A4D3" w14:textId="7F4502CA" w:rsidR="007E10AB" w:rsidRDefault="007E10AB" w:rsidP="00375949">
      <w:pPr>
        <w:pStyle w:val="Zitat"/>
        <w:spacing w:line="360" w:lineRule="auto"/>
        <w:rPr>
          <w:lang w:eastAsia="de-DE"/>
        </w:rPr>
      </w:pPr>
      <w:r>
        <w:rPr>
          <w:lang w:eastAsia="de-DE"/>
        </w:rPr>
        <w:t>„</w:t>
      </w:r>
      <w:r w:rsidRPr="007E10AB">
        <w:rPr>
          <w:lang w:eastAsia="de-DE"/>
        </w:rPr>
        <w:t>Diese Definition taugt rein gar nichts, denn sie ist einseitig, d.h., sie greift willkürlich einzig und allein die nationale Frage heraus (die zwar sowohl an sich wie auch in ihrem Verhältnis zum Imperialismus von höchster Wichtigkeit ist), verknüpft diese willkürlich und unrichtig nur mit dem Industriekapital in den Ländern, die andere Nationen annektieren, und rückt ebenso willkürlich und unrichtig die Annexion von Agrargebieten in den Vordergrund.</w:t>
      </w:r>
      <w:r w:rsidR="009636F8">
        <w:rPr>
          <w:lang w:eastAsia="de-DE"/>
        </w:rPr>
        <w:t>“ (Lenin 1916 (1999 im Internet Aufrufbar) S 272- 273)</w:t>
      </w:r>
    </w:p>
    <w:p w14:paraId="1E24DA97" w14:textId="7F988A70" w:rsidR="00AA7148" w:rsidRPr="00923EF5" w:rsidRDefault="007E10AB" w:rsidP="00375949">
      <w:pPr>
        <w:spacing w:line="360" w:lineRule="auto"/>
        <w:jc w:val="both"/>
        <w:rPr>
          <w:sz w:val="24"/>
          <w:szCs w:val="24"/>
          <w:lang w:eastAsia="de-DE"/>
        </w:rPr>
      </w:pPr>
      <w:r w:rsidRPr="00453834">
        <w:rPr>
          <w:sz w:val="24"/>
          <w:szCs w:val="24"/>
          <w:lang w:eastAsia="de-DE"/>
        </w:rPr>
        <w:t xml:space="preserve">Das Thema Imperialismus ist </w:t>
      </w:r>
      <w:r w:rsidR="00106A42">
        <w:rPr>
          <w:sz w:val="24"/>
          <w:szCs w:val="24"/>
          <w:lang w:eastAsia="de-DE"/>
        </w:rPr>
        <w:t xml:space="preserve">ein </w:t>
      </w:r>
      <w:r w:rsidR="001113EB">
        <w:rPr>
          <w:sz w:val="24"/>
          <w:szCs w:val="24"/>
          <w:lang w:eastAsia="de-DE"/>
        </w:rPr>
        <w:t>sehr umfangreiches</w:t>
      </w:r>
      <w:r w:rsidRPr="00453834">
        <w:rPr>
          <w:sz w:val="24"/>
          <w:szCs w:val="24"/>
          <w:lang w:eastAsia="de-DE"/>
        </w:rPr>
        <w:t xml:space="preserve"> Thema</w:t>
      </w:r>
      <w:r w:rsidR="001113EB">
        <w:rPr>
          <w:sz w:val="24"/>
          <w:szCs w:val="24"/>
          <w:lang w:eastAsia="de-DE"/>
        </w:rPr>
        <w:t>. Unzählige Schriften</w:t>
      </w:r>
      <w:r w:rsidR="00106A42">
        <w:rPr>
          <w:sz w:val="24"/>
          <w:szCs w:val="24"/>
          <w:lang w:eastAsia="de-DE"/>
        </w:rPr>
        <w:t xml:space="preserve"> </w:t>
      </w:r>
      <w:r w:rsidR="001113EB">
        <w:rPr>
          <w:sz w:val="24"/>
          <w:szCs w:val="24"/>
          <w:lang w:eastAsia="de-DE"/>
        </w:rPr>
        <w:t>wurden</w:t>
      </w:r>
      <w:r w:rsidRPr="00453834">
        <w:rPr>
          <w:sz w:val="24"/>
          <w:szCs w:val="24"/>
          <w:lang w:eastAsia="de-DE"/>
        </w:rPr>
        <w:t xml:space="preserve"> von 1902 bis </w:t>
      </w:r>
      <w:r w:rsidR="001113EB">
        <w:rPr>
          <w:sz w:val="24"/>
          <w:szCs w:val="24"/>
          <w:lang w:eastAsia="de-DE"/>
        </w:rPr>
        <w:t>heute</w:t>
      </w:r>
      <w:r w:rsidRPr="00453834">
        <w:rPr>
          <w:sz w:val="24"/>
          <w:szCs w:val="24"/>
          <w:lang w:eastAsia="de-DE"/>
        </w:rPr>
        <w:t xml:space="preserve"> mit Bezug auf </w:t>
      </w:r>
      <w:proofErr w:type="spellStart"/>
      <w:r w:rsidRPr="00453834">
        <w:rPr>
          <w:sz w:val="24"/>
          <w:szCs w:val="24"/>
          <w:lang w:eastAsia="de-DE"/>
        </w:rPr>
        <w:t>Hobson</w:t>
      </w:r>
      <w:proofErr w:type="spellEnd"/>
      <w:r w:rsidRPr="00453834">
        <w:rPr>
          <w:sz w:val="24"/>
          <w:szCs w:val="24"/>
          <w:lang w:eastAsia="de-DE"/>
        </w:rPr>
        <w:t xml:space="preserve"> und andere wichtige Autor*innen </w:t>
      </w:r>
      <w:r w:rsidR="001113EB">
        <w:rPr>
          <w:sz w:val="24"/>
          <w:szCs w:val="24"/>
          <w:lang w:eastAsia="de-DE"/>
        </w:rPr>
        <w:t>verfasst</w:t>
      </w:r>
      <w:r w:rsidR="00DE472C" w:rsidRPr="00453834">
        <w:rPr>
          <w:sz w:val="24"/>
          <w:szCs w:val="24"/>
          <w:lang w:eastAsia="de-DE"/>
        </w:rPr>
        <w:t xml:space="preserve">. </w:t>
      </w:r>
      <w:r w:rsidR="009636F8" w:rsidRPr="00453834">
        <w:rPr>
          <w:sz w:val="24"/>
          <w:szCs w:val="24"/>
          <w:lang w:eastAsia="de-DE"/>
        </w:rPr>
        <w:t>Die neue</w:t>
      </w:r>
      <w:r w:rsidR="00106A42">
        <w:rPr>
          <w:sz w:val="24"/>
          <w:szCs w:val="24"/>
          <w:lang w:eastAsia="de-DE"/>
        </w:rPr>
        <w:t>n</w:t>
      </w:r>
      <w:r w:rsidR="009636F8" w:rsidRPr="00453834">
        <w:rPr>
          <w:sz w:val="24"/>
          <w:szCs w:val="24"/>
          <w:lang w:eastAsia="de-DE"/>
        </w:rPr>
        <w:t xml:space="preserve"> theoretische</w:t>
      </w:r>
      <w:r w:rsidR="00106A42">
        <w:rPr>
          <w:sz w:val="24"/>
          <w:szCs w:val="24"/>
          <w:lang w:eastAsia="de-DE"/>
        </w:rPr>
        <w:t>n</w:t>
      </w:r>
      <w:r w:rsidR="009636F8" w:rsidRPr="00453834">
        <w:rPr>
          <w:sz w:val="24"/>
          <w:szCs w:val="24"/>
          <w:lang w:eastAsia="de-DE"/>
        </w:rPr>
        <w:t xml:space="preserve"> Darstellung</w:t>
      </w:r>
      <w:r w:rsidR="00106A42">
        <w:rPr>
          <w:sz w:val="24"/>
          <w:szCs w:val="24"/>
          <w:lang w:eastAsia="de-DE"/>
        </w:rPr>
        <w:t>en</w:t>
      </w:r>
      <w:r w:rsidR="001113EB">
        <w:rPr>
          <w:sz w:val="24"/>
          <w:szCs w:val="24"/>
          <w:lang w:eastAsia="de-DE"/>
        </w:rPr>
        <w:t xml:space="preserve"> sprechen von Postkoloni</w:t>
      </w:r>
      <w:r w:rsidR="009636F8" w:rsidRPr="00453834">
        <w:rPr>
          <w:sz w:val="24"/>
          <w:szCs w:val="24"/>
          <w:lang w:eastAsia="de-DE"/>
        </w:rPr>
        <w:t xml:space="preserve">alismus, </w:t>
      </w:r>
      <w:r w:rsidR="007A1B52">
        <w:rPr>
          <w:sz w:val="24"/>
          <w:szCs w:val="24"/>
          <w:lang w:eastAsia="de-DE"/>
        </w:rPr>
        <w:t>Peripherie</w:t>
      </w:r>
      <w:r w:rsidR="00E738B3" w:rsidRPr="00453834">
        <w:rPr>
          <w:sz w:val="24"/>
          <w:szCs w:val="24"/>
          <w:lang w:eastAsia="de-DE"/>
        </w:rPr>
        <w:t xml:space="preserve"> und Nord-Süd Länder</w:t>
      </w:r>
      <w:r w:rsidR="003D1CC9">
        <w:rPr>
          <w:sz w:val="24"/>
          <w:szCs w:val="24"/>
          <w:lang w:eastAsia="de-DE"/>
        </w:rPr>
        <w:t>n</w:t>
      </w:r>
      <w:r w:rsidR="00E738B3" w:rsidRPr="00453834">
        <w:rPr>
          <w:sz w:val="24"/>
          <w:szCs w:val="24"/>
          <w:lang w:eastAsia="de-DE"/>
        </w:rPr>
        <w:t xml:space="preserve"> etc</w:t>
      </w:r>
      <w:proofErr w:type="gramStart"/>
      <w:r w:rsidR="00DE472C" w:rsidRPr="00453834">
        <w:rPr>
          <w:sz w:val="24"/>
          <w:szCs w:val="24"/>
          <w:lang w:eastAsia="de-DE"/>
        </w:rPr>
        <w:t>.</w:t>
      </w:r>
      <w:r w:rsidR="003D1CC9">
        <w:rPr>
          <w:sz w:val="24"/>
          <w:szCs w:val="24"/>
          <w:lang w:eastAsia="de-DE"/>
        </w:rPr>
        <w:t>.</w:t>
      </w:r>
      <w:proofErr w:type="gramEnd"/>
      <w:r w:rsidR="00DE472C" w:rsidRPr="00453834">
        <w:rPr>
          <w:sz w:val="24"/>
          <w:szCs w:val="24"/>
          <w:lang w:eastAsia="de-DE"/>
        </w:rPr>
        <w:t xml:space="preserve"> </w:t>
      </w:r>
      <w:r w:rsidR="003D1CC9">
        <w:rPr>
          <w:sz w:val="24"/>
          <w:szCs w:val="24"/>
          <w:lang w:eastAsia="de-DE"/>
        </w:rPr>
        <w:t xml:space="preserve">Die Kapazität </w:t>
      </w:r>
      <w:r w:rsidR="00E738B3" w:rsidRPr="00453834">
        <w:rPr>
          <w:sz w:val="24"/>
          <w:szCs w:val="24"/>
          <w:lang w:eastAsia="de-DE"/>
        </w:rPr>
        <w:t xml:space="preserve">dieser Arbeit </w:t>
      </w:r>
      <w:r w:rsidR="003D1CC9">
        <w:rPr>
          <w:sz w:val="24"/>
          <w:szCs w:val="24"/>
          <w:lang w:eastAsia="de-DE"/>
        </w:rPr>
        <w:t xml:space="preserve">reicht nicht aus </w:t>
      </w:r>
      <w:r w:rsidR="00E738B3" w:rsidRPr="00453834">
        <w:rPr>
          <w:sz w:val="24"/>
          <w:szCs w:val="24"/>
          <w:lang w:eastAsia="de-DE"/>
        </w:rPr>
        <w:t>alle Theorien darzustellen. Ein berühmte</w:t>
      </w:r>
      <w:r w:rsidR="00923EF5">
        <w:rPr>
          <w:sz w:val="24"/>
          <w:szCs w:val="24"/>
          <w:lang w:eastAsia="de-DE"/>
        </w:rPr>
        <w:t>r</w:t>
      </w:r>
      <w:r w:rsidR="00E738B3" w:rsidRPr="00453834">
        <w:rPr>
          <w:sz w:val="24"/>
          <w:szCs w:val="24"/>
          <w:lang w:eastAsia="de-DE"/>
        </w:rPr>
        <w:t xml:space="preserve"> Theoretiker ist Samir Amin, der zahlreiche Bücher über Neokolonialismus schrieb. D</w:t>
      </w:r>
      <w:r w:rsidR="00923EF5">
        <w:rPr>
          <w:sz w:val="24"/>
          <w:szCs w:val="24"/>
          <w:lang w:eastAsia="de-DE"/>
        </w:rPr>
        <w:t>ie</w:t>
      </w:r>
      <w:r w:rsidR="00E738B3" w:rsidRPr="00453834">
        <w:rPr>
          <w:sz w:val="24"/>
          <w:szCs w:val="24"/>
          <w:lang w:eastAsia="de-DE"/>
        </w:rPr>
        <w:t xml:space="preserve"> Monopolisierung des Kapitals wird immer weiter verstärkt und wir können mit Bezug auf d</w:t>
      </w:r>
      <w:r w:rsidR="00923EF5">
        <w:rPr>
          <w:sz w:val="24"/>
          <w:szCs w:val="24"/>
          <w:lang w:eastAsia="de-DE"/>
        </w:rPr>
        <w:t>a</w:t>
      </w:r>
      <w:r w:rsidR="00E738B3" w:rsidRPr="00453834">
        <w:rPr>
          <w:sz w:val="24"/>
          <w:szCs w:val="24"/>
          <w:lang w:eastAsia="de-DE"/>
        </w:rPr>
        <w:t>s Kommunistische Manifest, das 1848 von Marx und Engels geschrieben wurde, sagen, dass die Bourgeoise in der Lage ist</w:t>
      </w:r>
      <w:r w:rsidR="00923EF5">
        <w:rPr>
          <w:sz w:val="24"/>
          <w:szCs w:val="24"/>
          <w:lang w:eastAsia="de-DE"/>
        </w:rPr>
        <w:t>,</w:t>
      </w:r>
      <w:r w:rsidR="00E738B3" w:rsidRPr="00453834">
        <w:rPr>
          <w:sz w:val="24"/>
          <w:szCs w:val="24"/>
          <w:lang w:eastAsia="de-DE"/>
        </w:rPr>
        <w:t xml:space="preserve"> die ganze Welt zu zerstören, um Profit zu maximieren und </w:t>
      </w:r>
      <w:r w:rsidR="00923EF5">
        <w:rPr>
          <w:sz w:val="24"/>
          <w:szCs w:val="24"/>
          <w:lang w:eastAsia="de-DE"/>
        </w:rPr>
        <w:t xml:space="preserve">die </w:t>
      </w:r>
      <w:r w:rsidR="00E738B3" w:rsidRPr="00453834">
        <w:rPr>
          <w:sz w:val="24"/>
          <w:szCs w:val="24"/>
          <w:lang w:eastAsia="de-DE"/>
        </w:rPr>
        <w:t>kapitalistische, imperialistisch</w:t>
      </w:r>
      <w:r w:rsidR="00923EF5">
        <w:rPr>
          <w:sz w:val="24"/>
          <w:szCs w:val="24"/>
          <w:lang w:eastAsia="de-DE"/>
        </w:rPr>
        <w:t>e</w:t>
      </w:r>
      <w:r w:rsidR="00E738B3" w:rsidRPr="00453834">
        <w:rPr>
          <w:sz w:val="24"/>
          <w:szCs w:val="24"/>
          <w:lang w:eastAsia="de-DE"/>
        </w:rPr>
        <w:t xml:space="preserve"> und neolib</w:t>
      </w:r>
      <w:r w:rsidR="00930D83" w:rsidRPr="00453834">
        <w:rPr>
          <w:sz w:val="24"/>
          <w:szCs w:val="24"/>
          <w:lang w:eastAsia="de-DE"/>
        </w:rPr>
        <w:t>erale</w:t>
      </w:r>
      <w:r w:rsidR="00E738B3" w:rsidRPr="00453834">
        <w:rPr>
          <w:sz w:val="24"/>
          <w:szCs w:val="24"/>
          <w:lang w:eastAsia="de-DE"/>
        </w:rPr>
        <w:t xml:space="preserve"> Produktionsweise zu globalisieren. Insofern können wir </w:t>
      </w:r>
      <w:r w:rsidR="00923EF5">
        <w:rPr>
          <w:sz w:val="24"/>
          <w:szCs w:val="24"/>
          <w:lang w:eastAsia="de-DE"/>
        </w:rPr>
        <w:t xml:space="preserve">die </w:t>
      </w:r>
      <w:r w:rsidR="00F5691E">
        <w:rPr>
          <w:sz w:val="24"/>
          <w:szCs w:val="24"/>
          <w:lang w:eastAsia="de-DE"/>
        </w:rPr>
        <w:t>„</w:t>
      </w:r>
      <w:r w:rsidR="00E738B3" w:rsidRPr="00453834">
        <w:rPr>
          <w:sz w:val="24"/>
          <w:szCs w:val="24"/>
          <w:lang w:eastAsia="de-DE"/>
        </w:rPr>
        <w:t xml:space="preserve">Globalisierung der </w:t>
      </w:r>
      <w:r w:rsidR="008B7F9F" w:rsidRPr="00453834">
        <w:rPr>
          <w:sz w:val="24"/>
          <w:szCs w:val="24"/>
          <w:lang w:eastAsia="de-DE"/>
        </w:rPr>
        <w:t>Wirtschaft</w:t>
      </w:r>
      <w:r w:rsidR="00F5691E">
        <w:rPr>
          <w:sz w:val="24"/>
          <w:szCs w:val="24"/>
          <w:lang w:eastAsia="de-DE"/>
        </w:rPr>
        <w:t>“</w:t>
      </w:r>
      <w:r w:rsidR="008B7F9F" w:rsidRPr="00453834">
        <w:rPr>
          <w:sz w:val="24"/>
          <w:szCs w:val="24"/>
          <w:lang w:eastAsia="de-DE"/>
        </w:rPr>
        <w:t xml:space="preserve"> als eine obligatorische Entwicklung des Kapitalismus</w:t>
      </w:r>
      <w:r w:rsidR="00F5691E">
        <w:rPr>
          <w:sz w:val="24"/>
          <w:szCs w:val="24"/>
          <w:lang w:eastAsia="de-DE"/>
        </w:rPr>
        <w:t>,</w:t>
      </w:r>
      <w:r w:rsidR="008B7F9F" w:rsidRPr="00453834">
        <w:rPr>
          <w:sz w:val="24"/>
          <w:szCs w:val="24"/>
          <w:lang w:eastAsia="de-DE"/>
        </w:rPr>
        <w:t xml:space="preserve"> neokolonialistisch, neoimperialistisch usw. nennen und auf</w:t>
      </w:r>
      <w:r w:rsidR="009B1E75" w:rsidRPr="00453834">
        <w:rPr>
          <w:sz w:val="24"/>
          <w:szCs w:val="24"/>
          <w:lang w:eastAsia="de-DE"/>
        </w:rPr>
        <w:t xml:space="preserve"> jede Gesellschaft </w:t>
      </w:r>
      <w:r w:rsidR="00923EF5">
        <w:rPr>
          <w:sz w:val="24"/>
          <w:szCs w:val="24"/>
          <w:lang w:eastAsia="de-DE"/>
        </w:rPr>
        <w:t xml:space="preserve">wie </w:t>
      </w:r>
      <w:r w:rsidR="009B1E75" w:rsidRPr="00453834">
        <w:rPr>
          <w:sz w:val="24"/>
          <w:szCs w:val="24"/>
          <w:lang w:eastAsia="de-DE"/>
        </w:rPr>
        <w:t>z.</w:t>
      </w:r>
      <w:r w:rsidR="0099169B" w:rsidRPr="00453834">
        <w:rPr>
          <w:sz w:val="24"/>
          <w:szCs w:val="24"/>
          <w:lang w:eastAsia="de-DE"/>
        </w:rPr>
        <w:t>B</w:t>
      </w:r>
      <w:r w:rsidR="00044B5D">
        <w:rPr>
          <w:sz w:val="24"/>
          <w:szCs w:val="24"/>
          <w:lang w:eastAsia="de-DE"/>
        </w:rPr>
        <w:t>.</w:t>
      </w:r>
      <w:r w:rsidR="00923EF5">
        <w:rPr>
          <w:sz w:val="24"/>
          <w:szCs w:val="24"/>
          <w:lang w:eastAsia="de-DE"/>
        </w:rPr>
        <w:t xml:space="preserve"> </w:t>
      </w:r>
      <w:r w:rsidR="008E65E5">
        <w:rPr>
          <w:sz w:val="24"/>
          <w:szCs w:val="24"/>
          <w:lang w:eastAsia="de-DE"/>
        </w:rPr>
        <w:t>in</w:t>
      </w:r>
      <w:r w:rsidR="00923EF5">
        <w:rPr>
          <w:sz w:val="24"/>
          <w:szCs w:val="24"/>
          <w:lang w:eastAsia="de-DE"/>
        </w:rPr>
        <w:t xml:space="preserve"> </w:t>
      </w:r>
      <w:proofErr w:type="spellStart"/>
      <w:r w:rsidR="0099169B" w:rsidRPr="00453834">
        <w:rPr>
          <w:sz w:val="24"/>
          <w:szCs w:val="24"/>
          <w:lang w:eastAsia="de-DE"/>
        </w:rPr>
        <w:t>Nilgiri</w:t>
      </w:r>
      <w:proofErr w:type="spellEnd"/>
      <w:r w:rsidR="008B7F9F" w:rsidRPr="00453834">
        <w:rPr>
          <w:sz w:val="24"/>
          <w:szCs w:val="24"/>
          <w:lang w:eastAsia="de-DE"/>
        </w:rPr>
        <w:t xml:space="preserve"> und </w:t>
      </w:r>
      <w:r w:rsidR="00044B5D">
        <w:rPr>
          <w:sz w:val="24"/>
          <w:szCs w:val="24"/>
          <w:lang w:eastAsia="de-DE"/>
        </w:rPr>
        <w:t>Südindien</w:t>
      </w:r>
      <w:r w:rsidR="003D1CC9">
        <w:rPr>
          <w:sz w:val="24"/>
          <w:szCs w:val="24"/>
          <w:lang w:eastAsia="de-DE"/>
        </w:rPr>
        <w:t xml:space="preserve"> übertragen,</w:t>
      </w:r>
      <w:r w:rsidR="00F5691E">
        <w:rPr>
          <w:sz w:val="24"/>
          <w:szCs w:val="24"/>
          <w:lang w:eastAsia="de-DE"/>
        </w:rPr>
        <w:t xml:space="preserve"> die stark von der Globalisierung betroffen sind und die durch Kapitalakkumulation, Teeindustrie und Monetisierung, Monopolisierung des Kapital</w:t>
      </w:r>
      <w:r w:rsidR="003D1CC9">
        <w:rPr>
          <w:sz w:val="24"/>
          <w:szCs w:val="24"/>
          <w:lang w:eastAsia="de-DE"/>
        </w:rPr>
        <w:t>s</w:t>
      </w:r>
      <w:r w:rsidR="00F5691E">
        <w:rPr>
          <w:sz w:val="24"/>
          <w:szCs w:val="24"/>
          <w:lang w:eastAsia="de-DE"/>
        </w:rPr>
        <w:t xml:space="preserve"> und Herrschaft eine imperialistische Herrschaft entwickelt haben, die die imperialistische Kultur und imperialistische Macht in Postkolonien weiter</w:t>
      </w:r>
      <w:r w:rsidR="003D1CC9">
        <w:rPr>
          <w:sz w:val="24"/>
          <w:szCs w:val="24"/>
          <w:lang w:eastAsia="de-DE"/>
        </w:rPr>
        <w:t xml:space="preserve"> </w:t>
      </w:r>
      <w:r w:rsidR="00F5691E">
        <w:rPr>
          <w:sz w:val="24"/>
          <w:szCs w:val="24"/>
          <w:lang w:eastAsia="de-DE"/>
        </w:rPr>
        <w:t>reproduziert</w:t>
      </w:r>
      <w:r w:rsidR="0099169B" w:rsidRPr="00453834">
        <w:rPr>
          <w:sz w:val="24"/>
          <w:szCs w:val="24"/>
          <w:lang w:eastAsia="de-DE"/>
        </w:rPr>
        <w:t xml:space="preserve">. </w:t>
      </w:r>
    </w:p>
    <w:p w14:paraId="06E2A595" w14:textId="7C84C7DD" w:rsidR="009A32CB" w:rsidRDefault="00E771B6" w:rsidP="00375949">
      <w:pPr>
        <w:pStyle w:val="berschrift1"/>
        <w:spacing w:line="360" w:lineRule="auto"/>
        <w:rPr>
          <w:rStyle w:val="IntensiveHervorhebung"/>
          <w:i w:val="0"/>
          <w:iCs w:val="0"/>
          <w:color w:val="365F91" w:themeColor="accent1" w:themeShade="BF"/>
          <w:sz w:val="28"/>
          <w:szCs w:val="28"/>
        </w:rPr>
      </w:pPr>
      <w:bookmarkStart w:id="5" w:name="_Toc478641728"/>
      <w:r w:rsidRPr="00E771B6">
        <w:rPr>
          <w:rStyle w:val="IntensiveHervorhebung"/>
          <w:i w:val="0"/>
          <w:iCs w:val="0"/>
          <w:color w:val="365F91" w:themeColor="accent1" w:themeShade="BF"/>
          <w:sz w:val="28"/>
          <w:szCs w:val="28"/>
        </w:rPr>
        <w:t>3.</w:t>
      </w:r>
      <w:r w:rsidR="00923EF5">
        <w:rPr>
          <w:rStyle w:val="IntensiveHervorhebung"/>
          <w:i w:val="0"/>
          <w:iCs w:val="0"/>
          <w:color w:val="365F91" w:themeColor="accent1" w:themeShade="BF"/>
          <w:sz w:val="28"/>
          <w:szCs w:val="28"/>
        </w:rPr>
        <w:t xml:space="preserve"> </w:t>
      </w:r>
      <w:r w:rsidR="00AA7148" w:rsidRPr="00E771B6">
        <w:rPr>
          <w:rStyle w:val="IntensiveHervorhebung"/>
          <w:i w:val="0"/>
          <w:iCs w:val="0"/>
          <w:color w:val="365F91" w:themeColor="accent1" w:themeShade="BF"/>
          <w:sz w:val="28"/>
          <w:szCs w:val="28"/>
        </w:rPr>
        <w:t xml:space="preserve">Die Entwicklung der Kleinindustrie und </w:t>
      </w:r>
      <w:r w:rsidRPr="00E771B6">
        <w:rPr>
          <w:rStyle w:val="IntensiveHervorhebung"/>
          <w:i w:val="0"/>
          <w:iCs w:val="0"/>
          <w:color w:val="365F91" w:themeColor="accent1" w:themeShade="BF"/>
          <w:sz w:val="28"/>
          <w:szCs w:val="28"/>
        </w:rPr>
        <w:t xml:space="preserve">Monetisierung </w:t>
      </w:r>
      <w:r w:rsidR="003D1CC9">
        <w:rPr>
          <w:rStyle w:val="IntensiveHervorhebung"/>
          <w:i w:val="0"/>
          <w:iCs w:val="0"/>
          <w:color w:val="365F91" w:themeColor="accent1" w:themeShade="BF"/>
          <w:sz w:val="28"/>
          <w:szCs w:val="28"/>
        </w:rPr>
        <w:t>bei den</w:t>
      </w:r>
      <w:r>
        <w:rPr>
          <w:rStyle w:val="IntensiveHervorhebung"/>
          <w:i w:val="0"/>
          <w:iCs w:val="0"/>
          <w:color w:val="365F91" w:themeColor="accent1" w:themeShade="BF"/>
          <w:sz w:val="28"/>
          <w:szCs w:val="28"/>
        </w:rPr>
        <w:t xml:space="preserve"> </w:t>
      </w:r>
      <w:proofErr w:type="spellStart"/>
      <w:r>
        <w:rPr>
          <w:rStyle w:val="IntensiveHervorhebung"/>
          <w:i w:val="0"/>
          <w:iCs w:val="0"/>
          <w:color w:val="365F91" w:themeColor="accent1" w:themeShade="BF"/>
          <w:sz w:val="28"/>
          <w:szCs w:val="28"/>
        </w:rPr>
        <w:t>Nilgiri</w:t>
      </w:r>
      <w:bookmarkEnd w:id="5"/>
      <w:proofErr w:type="spellEnd"/>
    </w:p>
    <w:p w14:paraId="3FF6E69F" w14:textId="2C2E9330" w:rsidR="0099169B" w:rsidRPr="009A32CB" w:rsidRDefault="009A32CB" w:rsidP="00375949">
      <w:pPr>
        <w:spacing w:line="360" w:lineRule="auto"/>
        <w:jc w:val="both"/>
        <w:rPr>
          <w:rStyle w:val="IntensiveHervorhebung"/>
          <w:i w:val="0"/>
          <w:iCs w:val="0"/>
          <w:color w:val="000000" w:themeColor="text1"/>
          <w:sz w:val="24"/>
          <w:szCs w:val="24"/>
        </w:rPr>
      </w:pPr>
      <w:r w:rsidRPr="009A32CB">
        <w:rPr>
          <w:rStyle w:val="IntensiveHervorhebung"/>
          <w:i w:val="0"/>
          <w:iCs w:val="0"/>
          <w:color w:val="000000" w:themeColor="text1"/>
          <w:sz w:val="24"/>
          <w:szCs w:val="24"/>
        </w:rPr>
        <w:t>In diesem Kapitel werden zwei Themen</w:t>
      </w:r>
      <w:r w:rsidR="00B73FE0">
        <w:rPr>
          <w:rStyle w:val="IntensiveHervorhebung"/>
          <w:i w:val="0"/>
          <w:iCs w:val="0"/>
          <w:color w:val="000000" w:themeColor="text1"/>
          <w:sz w:val="24"/>
          <w:szCs w:val="24"/>
        </w:rPr>
        <w:t xml:space="preserve"> bearbeitet</w:t>
      </w:r>
      <w:r w:rsidRPr="009A32CB">
        <w:rPr>
          <w:rStyle w:val="IntensiveHervorhebung"/>
          <w:i w:val="0"/>
          <w:iCs w:val="0"/>
          <w:color w:val="000000" w:themeColor="text1"/>
          <w:sz w:val="24"/>
          <w:szCs w:val="24"/>
        </w:rPr>
        <w:t xml:space="preserve">, die </w:t>
      </w:r>
      <w:r w:rsidR="00B73FE0">
        <w:rPr>
          <w:rStyle w:val="IntensiveHervorhebung"/>
          <w:i w:val="0"/>
          <w:iCs w:val="0"/>
          <w:color w:val="000000" w:themeColor="text1"/>
          <w:sz w:val="24"/>
          <w:szCs w:val="24"/>
        </w:rPr>
        <w:t xml:space="preserve">einen </w:t>
      </w:r>
      <w:r w:rsidRPr="009A32CB">
        <w:rPr>
          <w:rStyle w:val="IntensiveHervorhebung"/>
          <w:i w:val="0"/>
          <w:iCs w:val="0"/>
          <w:color w:val="000000" w:themeColor="text1"/>
          <w:sz w:val="24"/>
          <w:szCs w:val="24"/>
        </w:rPr>
        <w:t>große</w:t>
      </w:r>
      <w:r w:rsidR="002408DE">
        <w:rPr>
          <w:rStyle w:val="IntensiveHervorhebung"/>
          <w:i w:val="0"/>
          <w:iCs w:val="0"/>
          <w:color w:val="000000" w:themeColor="text1"/>
          <w:sz w:val="24"/>
          <w:szCs w:val="24"/>
        </w:rPr>
        <w:t>n</w:t>
      </w:r>
      <w:r w:rsidRPr="009A32CB">
        <w:rPr>
          <w:rStyle w:val="IntensiveHervorhebung"/>
          <w:i w:val="0"/>
          <w:iCs w:val="0"/>
          <w:color w:val="000000" w:themeColor="text1"/>
          <w:sz w:val="24"/>
          <w:szCs w:val="24"/>
        </w:rPr>
        <w:t xml:space="preserve"> Einfluss auf </w:t>
      </w:r>
      <w:r w:rsidR="00B73FE0">
        <w:rPr>
          <w:rStyle w:val="IntensiveHervorhebung"/>
          <w:i w:val="0"/>
          <w:iCs w:val="0"/>
          <w:color w:val="000000" w:themeColor="text1"/>
          <w:sz w:val="24"/>
          <w:szCs w:val="24"/>
        </w:rPr>
        <w:t xml:space="preserve">die </w:t>
      </w:r>
      <w:r w:rsidRPr="009A32CB">
        <w:rPr>
          <w:rStyle w:val="IntensiveHervorhebung"/>
          <w:i w:val="0"/>
          <w:iCs w:val="0"/>
          <w:color w:val="000000" w:themeColor="text1"/>
          <w:sz w:val="24"/>
          <w:szCs w:val="24"/>
        </w:rPr>
        <w:t xml:space="preserve">ökonomische Lage in der Region hatten und </w:t>
      </w:r>
      <w:r w:rsidR="00B73FE0">
        <w:rPr>
          <w:rStyle w:val="IntensiveHervorhebung"/>
          <w:i w:val="0"/>
          <w:iCs w:val="0"/>
          <w:color w:val="000000" w:themeColor="text1"/>
          <w:sz w:val="24"/>
          <w:szCs w:val="24"/>
        </w:rPr>
        <w:t xml:space="preserve">es </w:t>
      </w:r>
      <w:r w:rsidRPr="009A32CB">
        <w:rPr>
          <w:rStyle w:val="IntensiveHervorhebung"/>
          <w:i w:val="0"/>
          <w:iCs w:val="0"/>
          <w:color w:val="000000" w:themeColor="text1"/>
          <w:sz w:val="24"/>
          <w:szCs w:val="24"/>
        </w:rPr>
        <w:t>wird gezeigt, dass d</w:t>
      </w:r>
      <w:r w:rsidR="00B73FE0">
        <w:rPr>
          <w:rStyle w:val="IntensiveHervorhebung"/>
          <w:i w:val="0"/>
          <w:iCs w:val="0"/>
          <w:color w:val="000000" w:themeColor="text1"/>
          <w:sz w:val="24"/>
          <w:szCs w:val="24"/>
        </w:rPr>
        <w:t>ie</w:t>
      </w:r>
      <w:r w:rsidRPr="009A32CB">
        <w:rPr>
          <w:rStyle w:val="IntensiveHervorhebung"/>
          <w:i w:val="0"/>
          <w:iCs w:val="0"/>
          <w:color w:val="000000" w:themeColor="text1"/>
          <w:sz w:val="24"/>
          <w:szCs w:val="24"/>
        </w:rPr>
        <w:t xml:space="preserve"> Kolonien nach der nationale</w:t>
      </w:r>
      <w:r w:rsidR="00B73FE0">
        <w:rPr>
          <w:rStyle w:val="IntensiveHervorhebung"/>
          <w:i w:val="0"/>
          <w:iCs w:val="0"/>
          <w:color w:val="000000" w:themeColor="text1"/>
          <w:sz w:val="24"/>
          <w:szCs w:val="24"/>
        </w:rPr>
        <w:t>n</w:t>
      </w:r>
      <w:r w:rsidRPr="009A32CB">
        <w:rPr>
          <w:rStyle w:val="IntensiveHervorhebung"/>
          <w:i w:val="0"/>
          <w:iCs w:val="0"/>
          <w:color w:val="000000" w:themeColor="text1"/>
          <w:sz w:val="24"/>
          <w:szCs w:val="24"/>
        </w:rPr>
        <w:t xml:space="preserve"> Befreiung selber imperialistische Funktion</w:t>
      </w:r>
      <w:r w:rsidR="00B73FE0">
        <w:rPr>
          <w:rStyle w:val="IntensiveHervorhebung"/>
          <w:i w:val="0"/>
          <w:iCs w:val="0"/>
          <w:color w:val="000000" w:themeColor="text1"/>
          <w:sz w:val="24"/>
          <w:szCs w:val="24"/>
        </w:rPr>
        <w:t>en</w:t>
      </w:r>
      <w:r w:rsidRPr="009A32CB">
        <w:rPr>
          <w:rStyle w:val="IntensiveHervorhebung"/>
          <w:i w:val="0"/>
          <w:iCs w:val="0"/>
          <w:color w:val="000000" w:themeColor="text1"/>
          <w:sz w:val="24"/>
          <w:szCs w:val="24"/>
        </w:rPr>
        <w:t xml:space="preserve"> </w:t>
      </w:r>
      <w:r w:rsidR="00B73FE0">
        <w:rPr>
          <w:rStyle w:val="IntensiveHervorhebung"/>
          <w:i w:val="0"/>
          <w:iCs w:val="0"/>
          <w:color w:val="000000" w:themeColor="text1"/>
          <w:sz w:val="24"/>
          <w:szCs w:val="24"/>
        </w:rPr>
        <w:t xml:space="preserve">übernehmen </w:t>
      </w:r>
      <w:r w:rsidRPr="009A32CB">
        <w:rPr>
          <w:rStyle w:val="IntensiveHervorhebung"/>
          <w:i w:val="0"/>
          <w:iCs w:val="0"/>
          <w:color w:val="000000" w:themeColor="text1"/>
          <w:sz w:val="24"/>
          <w:szCs w:val="24"/>
        </w:rPr>
        <w:t xml:space="preserve">und </w:t>
      </w:r>
      <w:r w:rsidR="00B73FE0">
        <w:rPr>
          <w:rStyle w:val="IntensiveHervorhebung"/>
          <w:i w:val="0"/>
          <w:iCs w:val="0"/>
          <w:color w:val="000000" w:themeColor="text1"/>
          <w:sz w:val="24"/>
          <w:szCs w:val="24"/>
        </w:rPr>
        <w:t xml:space="preserve">ein </w:t>
      </w:r>
      <w:r w:rsidRPr="009A32CB">
        <w:rPr>
          <w:rStyle w:val="IntensiveHervorhebung"/>
          <w:i w:val="0"/>
          <w:iCs w:val="0"/>
          <w:color w:val="000000" w:themeColor="text1"/>
          <w:sz w:val="24"/>
          <w:szCs w:val="24"/>
        </w:rPr>
        <w:t xml:space="preserve">imperialistisches Konzept umsetzen </w:t>
      </w:r>
      <w:r w:rsidR="00B73FE0">
        <w:rPr>
          <w:rStyle w:val="IntensiveHervorhebung"/>
          <w:i w:val="0"/>
          <w:iCs w:val="0"/>
          <w:color w:val="000000" w:themeColor="text1"/>
          <w:sz w:val="24"/>
          <w:szCs w:val="24"/>
        </w:rPr>
        <w:t xml:space="preserve">sowie </w:t>
      </w:r>
      <w:r w:rsidRPr="009A32CB">
        <w:rPr>
          <w:rStyle w:val="IntensiveHervorhebung"/>
          <w:i w:val="0"/>
          <w:iCs w:val="0"/>
          <w:color w:val="000000" w:themeColor="text1"/>
          <w:sz w:val="24"/>
          <w:szCs w:val="24"/>
        </w:rPr>
        <w:t>die kapitalistische Herrschaft reproduzieren</w:t>
      </w:r>
      <w:r w:rsidR="00B73FE0">
        <w:rPr>
          <w:rStyle w:val="IntensiveHervorhebung"/>
          <w:i w:val="0"/>
          <w:iCs w:val="0"/>
          <w:color w:val="000000" w:themeColor="text1"/>
          <w:sz w:val="24"/>
          <w:szCs w:val="24"/>
        </w:rPr>
        <w:t xml:space="preserve"> können</w:t>
      </w:r>
      <w:r w:rsidRPr="009A32CB">
        <w:rPr>
          <w:rStyle w:val="IntensiveHervorhebung"/>
          <w:i w:val="0"/>
          <w:iCs w:val="0"/>
          <w:color w:val="000000" w:themeColor="text1"/>
          <w:sz w:val="24"/>
          <w:szCs w:val="24"/>
        </w:rPr>
        <w:t xml:space="preserve">.  </w:t>
      </w:r>
      <w:r w:rsidR="00E771B6" w:rsidRPr="009A32CB">
        <w:rPr>
          <w:rStyle w:val="IntensiveHervorhebung"/>
          <w:i w:val="0"/>
          <w:iCs w:val="0"/>
          <w:color w:val="000000" w:themeColor="text1"/>
          <w:sz w:val="24"/>
          <w:szCs w:val="24"/>
        </w:rPr>
        <w:t xml:space="preserve"> </w:t>
      </w:r>
    </w:p>
    <w:p w14:paraId="7DFA4304" w14:textId="77777777" w:rsidR="009A32CB" w:rsidRPr="009A32CB" w:rsidRDefault="009A32CB" w:rsidP="00375949">
      <w:pPr>
        <w:pStyle w:val="berschrift2"/>
        <w:spacing w:line="360" w:lineRule="auto"/>
      </w:pPr>
      <w:bookmarkStart w:id="6" w:name="_Toc478641729"/>
      <w:r>
        <w:t>3.1 Die Entwicklung der kleinbürgerliche</w:t>
      </w:r>
      <w:r w:rsidR="00B73FE0">
        <w:t>n</w:t>
      </w:r>
      <w:r>
        <w:t xml:space="preserve"> Teeindustrie</w:t>
      </w:r>
      <w:bookmarkEnd w:id="6"/>
      <w:r>
        <w:t xml:space="preserve"> </w:t>
      </w:r>
    </w:p>
    <w:p w14:paraId="04E9E7D1" w14:textId="6394D0B1" w:rsidR="00DE53B5" w:rsidRPr="00453834" w:rsidRDefault="00741F90" w:rsidP="00375949">
      <w:pPr>
        <w:spacing w:line="360" w:lineRule="auto"/>
        <w:jc w:val="both"/>
        <w:rPr>
          <w:sz w:val="24"/>
          <w:szCs w:val="24"/>
        </w:rPr>
      </w:pPr>
      <w:r w:rsidRPr="00453834">
        <w:rPr>
          <w:sz w:val="24"/>
          <w:szCs w:val="24"/>
        </w:rPr>
        <w:t xml:space="preserve">Kapitalismus ist eine globale wirtschaftliche Entwicklung, die </w:t>
      </w:r>
      <w:r w:rsidR="00B73FE0">
        <w:rPr>
          <w:sz w:val="24"/>
          <w:szCs w:val="24"/>
        </w:rPr>
        <w:t xml:space="preserve">die </w:t>
      </w:r>
      <w:r w:rsidRPr="00453834">
        <w:rPr>
          <w:sz w:val="24"/>
          <w:szCs w:val="24"/>
        </w:rPr>
        <w:t xml:space="preserve">Menschheit erlebt und </w:t>
      </w:r>
      <w:r w:rsidR="00B73FE0">
        <w:rPr>
          <w:sz w:val="24"/>
          <w:szCs w:val="24"/>
        </w:rPr>
        <w:t xml:space="preserve">weiterhin </w:t>
      </w:r>
      <w:r w:rsidRPr="00453834">
        <w:rPr>
          <w:sz w:val="24"/>
          <w:szCs w:val="24"/>
        </w:rPr>
        <w:t xml:space="preserve">erleben wird. Man kann </w:t>
      </w:r>
      <w:r w:rsidR="00B73FE0" w:rsidRPr="00453834">
        <w:rPr>
          <w:sz w:val="24"/>
          <w:szCs w:val="24"/>
        </w:rPr>
        <w:t xml:space="preserve">Kapitalismus </w:t>
      </w:r>
      <w:r w:rsidRPr="00453834">
        <w:rPr>
          <w:sz w:val="24"/>
          <w:szCs w:val="24"/>
        </w:rPr>
        <w:t xml:space="preserve">heutzutage nicht mehr als eine „nationale“ Entwicklung betrachten. </w:t>
      </w:r>
      <w:r w:rsidR="00B73FE0">
        <w:rPr>
          <w:sz w:val="24"/>
          <w:szCs w:val="24"/>
        </w:rPr>
        <w:t>Auch w</w:t>
      </w:r>
      <w:r w:rsidRPr="00453834">
        <w:rPr>
          <w:sz w:val="24"/>
          <w:szCs w:val="24"/>
        </w:rPr>
        <w:t xml:space="preserve">enn wir die Entstehung der Bourgeoisie mit der französischen Revolution und </w:t>
      </w:r>
      <w:r w:rsidR="00B73FE0">
        <w:rPr>
          <w:sz w:val="24"/>
          <w:szCs w:val="24"/>
        </w:rPr>
        <w:t xml:space="preserve">der </w:t>
      </w:r>
      <w:r w:rsidRPr="00453834">
        <w:rPr>
          <w:sz w:val="24"/>
          <w:szCs w:val="24"/>
        </w:rPr>
        <w:t>industrielle</w:t>
      </w:r>
      <w:r w:rsidR="00B73FE0">
        <w:rPr>
          <w:sz w:val="24"/>
          <w:szCs w:val="24"/>
        </w:rPr>
        <w:t>n</w:t>
      </w:r>
      <w:r w:rsidRPr="00453834">
        <w:rPr>
          <w:sz w:val="24"/>
          <w:szCs w:val="24"/>
        </w:rPr>
        <w:t xml:space="preserve"> Revolution bezeichnen</w:t>
      </w:r>
      <w:r w:rsidR="00B73FE0">
        <w:rPr>
          <w:sz w:val="24"/>
          <w:szCs w:val="24"/>
        </w:rPr>
        <w:t>,</w:t>
      </w:r>
      <w:r w:rsidRPr="00453834">
        <w:rPr>
          <w:sz w:val="24"/>
          <w:szCs w:val="24"/>
        </w:rPr>
        <w:t xml:space="preserve"> historisch definieren und als westliche</w:t>
      </w:r>
      <w:r w:rsidR="00B73FE0">
        <w:rPr>
          <w:sz w:val="24"/>
          <w:szCs w:val="24"/>
        </w:rPr>
        <w:t>s</w:t>
      </w:r>
      <w:r w:rsidRPr="00453834">
        <w:rPr>
          <w:sz w:val="24"/>
          <w:szCs w:val="24"/>
        </w:rPr>
        <w:t xml:space="preserve"> Produkt betracht</w:t>
      </w:r>
      <w:r w:rsidR="003D1CC9">
        <w:rPr>
          <w:sz w:val="24"/>
          <w:szCs w:val="24"/>
        </w:rPr>
        <w:t>en, können wir in einer globalen</w:t>
      </w:r>
      <w:r w:rsidRPr="00453834">
        <w:rPr>
          <w:sz w:val="24"/>
          <w:szCs w:val="24"/>
        </w:rPr>
        <w:t xml:space="preserve"> Gesellschaft und globale</w:t>
      </w:r>
      <w:r w:rsidR="00B73FE0">
        <w:rPr>
          <w:sz w:val="24"/>
          <w:szCs w:val="24"/>
        </w:rPr>
        <w:t>n</w:t>
      </w:r>
      <w:r w:rsidRPr="00453834">
        <w:rPr>
          <w:sz w:val="24"/>
          <w:szCs w:val="24"/>
        </w:rPr>
        <w:t xml:space="preserve"> Marktwirtschaft </w:t>
      </w:r>
      <w:r w:rsidR="00B73FE0">
        <w:rPr>
          <w:sz w:val="24"/>
          <w:szCs w:val="24"/>
        </w:rPr>
        <w:t xml:space="preserve">nicht mehr </w:t>
      </w:r>
      <w:r w:rsidRPr="00453834">
        <w:rPr>
          <w:sz w:val="24"/>
          <w:szCs w:val="24"/>
        </w:rPr>
        <w:t>von dem nationalen Kapitalismus sprech</w:t>
      </w:r>
      <w:r w:rsidR="003D1CC9">
        <w:rPr>
          <w:sz w:val="24"/>
          <w:szCs w:val="24"/>
        </w:rPr>
        <w:t>en. Marx und Engels schrieben im</w:t>
      </w:r>
      <w:r w:rsidRPr="00453834">
        <w:rPr>
          <w:sz w:val="24"/>
          <w:szCs w:val="24"/>
        </w:rPr>
        <w:t xml:space="preserve"> Manifest der </w:t>
      </w:r>
      <w:r w:rsidR="003D1CC9">
        <w:rPr>
          <w:sz w:val="24"/>
          <w:szCs w:val="24"/>
        </w:rPr>
        <w:t>K</w:t>
      </w:r>
      <w:r w:rsidR="00DE53B5" w:rsidRPr="00453834">
        <w:rPr>
          <w:sz w:val="24"/>
          <w:szCs w:val="24"/>
        </w:rPr>
        <w:t xml:space="preserve">ommunistischen Partei, dass die Bourgeoisie </w:t>
      </w:r>
      <w:r w:rsidR="00B73FE0">
        <w:rPr>
          <w:sz w:val="24"/>
          <w:szCs w:val="24"/>
        </w:rPr>
        <w:t xml:space="preserve">die </w:t>
      </w:r>
      <w:r w:rsidR="00DE53B5" w:rsidRPr="00453834">
        <w:rPr>
          <w:sz w:val="24"/>
          <w:szCs w:val="24"/>
        </w:rPr>
        <w:t xml:space="preserve">persönliche Würde des Menschen in </w:t>
      </w:r>
      <w:r w:rsidR="00B73FE0">
        <w:rPr>
          <w:sz w:val="24"/>
          <w:szCs w:val="24"/>
        </w:rPr>
        <w:t xml:space="preserve">einen </w:t>
      </w:r>
      <w:r w:rsidR="00DE53B5" w:rsidRPr="00453834">
        <w:rPr>
          <w:sz w:val="24"/>
          <w:szCs w:val="24"/>
        </w:rPr>
        <w:t xml:space="preserve">Tauschwert </w:t>
      </w:r>
      <w:r w:rsidR="00B73FE0">
        <w:rPr>
          <w:sz w:val="24"/>
          <w:szCs w:val="24"/>
        </w:rPr>
        <w:t xml:space="preserve">verwandelt </w:t>
      </w:r>
      <w:r w:rsidR="00DE53B5" w:rsidRPr="00453834">
        <w:rPr>
          <w:sz w:val="24"/>
          <w:szCs w:val="24"/>
        </w:rPr>
        <w:t xml:space="preserve">und alle Verhältnisse monetisiert. </w:t>
      </w:r>
    </w:p>
    <w:p w14:paraId="1C6EFE0A" w14:textId="753EBFB2" w:rsidR="00DE53B5" w:rsidRDefault="003D1CC9" w:rsidP="00375949">
      <w:pPr>
        <w:pStyle w:val="Zitat"/>
        <w:spacing w:line="360" w:lineRule="auto"/>
      </w:pPr>
      <w:r>
        <w:t>„</w:t>
      </w:r>
      <w:r w:rsidR="00DE53B5">
        <w:t>Sie (</w:t>
      </w:r>
      <w:r w:rsidR="00B73FE0">
        <w:t xml:space="preserve">die </w:t>
      </w:r>
      <w:r w:rsidR="00DE53B5">
        <w:t>Bourgeoisie) hat die persönliche Würde in den Tauschwert aufgelöst und an die Stelle der zahllosen verbrieften und wohlerworbenen Freiheiten die eine gewissenlose Handelsfreiheit gesetzt. Sie hat, mit einem Wort, an die Stelle der mit religiösen und politischen Illusionen verhüllten Ausbeutung die offene, unverschämte, direkte, dürre Ausbeutung gesetzt.</w:t>
      </w:r>
    </w:p>
    <w:p w14:paraId="6914998D" w14:textId="2CA05172" w:rsidR="00DE53B5" w:rsidRDefault="00DE53B5" w:rsidP="00375949">
      <w:pPr>
        <w:pStyle w:val="Zitat"/>
        <w:spacing w:line="360" w:lineRule="auto"/>
      </w:pPr>
      <w:r>
        <w:t>Die Bourgeoisie hat alle bisher ehrwürdigen und mit frommer Scheu betrachteten Tätigkeiten ihres Heiligenscheins entkleidet. Sie hat den Arzt, den Juristen, den Pfaffen, den Poeten, den Mann der Wissenschaft in ihre bezahlten Lohnarbeiter verwandelt.</w:t>
      </w:r>
      <w:r w:rsidR="003D1CC9">
        <w:t>“</w:t>
      </w:r>
      <w:r>
        <w:t xml:space="preserve"> (Kommunistisches Manifest 1848(1959), S 465)</w:t>
      </w:r>
    </w:p>
    <w:p w14:paraId="3C385232" w14:textId="7F7486DA" w:rsidR="008E65E5" w:rsidRPr="00453834" w:rsidRDefault="008E65E5" w:rsidP="00375949">
      <w:pPr>
        <w:spacing w:line="360" w:lineRule="auto"/>
        <w:jc w:val="both"/>
        <w:rPr>
          <w:rFonts w:cstheme="minorHAnsi"/>
          <w:sz w:val="24"/>
          <w:szCs w:val="24"/>
        </w:rPr>
      </w:pPr>
      <w:r>
        <w:rPr>
          <w:rFonts w:cstheme="minorHAnsi"/>
          <w:sz w:val="24"/>
          <w:szCs w:val="24"/>
        </w:rPr>
        <w:t>„</w:t>
      </w:r>
      <w:r w:rsidRPr="00453834">
        <w:rPr>
          <w:rFonts w:cstheme="minorHAnsi"/>
          <w:sz w:val="24"/>
          <w:szCs w:val="24"/>
        </w:rPr>
        <w:t>Asiatische Produktionsweise</w:t>
      </w:r>
      <w:r>
        <w:rPr>
          <w:rFonts w:cstheme="minorHAnsi"/>
          <w:sz w:val="24"/>
          <w:szCs w:val="24"/>
        </w:rPr>
        <w:t>“</w:t>
      </w:r>
      <w:r w:rsidRPr="00453834">
        <w:rPr>
          <w:rFonts w:cstheme="minorHAnsi"/>
          <w:sz w:val="24"/>
          <w:szCs w:val="24"/>
        </w:rPr>
        <w:t xml:space="preserve"> war ein Begriff, der von Marx i</w:t>
      </w:r>
      <w:r>
        <w:rPr>
          <w:rFonts w:cstheme="minorHAnsi"/>
          <w:sz w:val="24"/>
          <w:szCs w:val="24"/>
        </w:rPr>
        <w:t>n den</w:t>
      </w:r>
      <w:r w:rsidRPr="00453834">
        <w:rPr>
          <w:rFonts w:cstheme="minorHAnsi"/>
          <w:sz w:val="24"/>
          <w:szCs w:val="24"/>
        </w:rPr>
        <w:t xml:space="preserve"> 1850er Jahren entwickelt wurde</w:t>
      </w:r>
      <w:r>
        <w:rPr>
          <w:rFonts w:cstheme="minorHAnsi"/>
          <w:sz w:val="24"/>
          <w:szCs w:val="24"/>
        </w:rPr>
        <w:t>. D</w:t>
      </w:r>
      <w:r w:rsidRPr="00453834">
        <w:rPr>
          <w:rFonts w:cstheme="minorHAnsi"/>
          <w:sz w:val="24"/>
          <w:szCs w:val="24"/>
        </w:rPr>
        <w:t>iese Betrachtung der Gesellschaft wurde</w:t>
      </w:r>
      <w:r>
        <w:rPr>
          <w:rFonts w:cstheme="minorHAnsi"/>
          <w:sz w:val="24"/>
          <w:szCs w:val="24"/>
        </w:rPr>
        <w:t xml:space="preserve"> auf</w:t>
      </w:r>
      <w:r w:rsidRPr="00453834">
        <w:rPr>
          <w:rFonts w:cstheme="minorHAnsi"/>
          <w:sz w:val="24"/>
          <w:szCs w:val="24"/>
        </w:rPr>
        <w:t xml:space="preserve"> die Länder wie Indien, Iran etc. </w:t>
      </w:r>
      <w:r>
        <w:rPr>
          <w:rFonts w:cstheme="minorHAnsi"/>
          <w:sz w:val="24"/>
          <w:szCs w:val="24"/>
        </w:rPr>
        <w:t xml:space="preserve">sowie das </w:t>
      </w:r>
      <w:r w:rsidRPr="00453834">
        <w:rPr>
          <w:rFonts w:cstheme="minorHAnsi"/>
          <w:sz w:val="24"/>
          <w:szCs w:val="24"/>
        </w:rPr>
        <w:t xml:space="preserve">alte Peru, </w:t>
      </w:r>
      <w:r>
        <w:rPr>
          <w:rFonts w:cstheme="minorHAnsi"/>
          <w:sz w:val="24"/>
          <w:szCs w:val="24"/>
        </w:rPr>
        <w:t xml:space="preserve">das </w:t>
      </w:r>
      <w:r w:rsidRPr="00453834">
        <w:rPr>
          <w:rFonts w:cstheme="minorHAnsi"/>
          <w:sz w:val="24"/>
          <w:szCs w:val="24"/>
        </w:rPr>
        <w:t xml:space="preserve">alte Mexico und Ägypten </w:t>
      </w:r>
      <w:r>
        <w:rPr>
          <w:rFonts w:cstheme="minorHAnsi"/>
          <w:sz w:val="24"/>
          <w:szCs w:val="24"/>
        </w:rPr>
        <w:t>angewandt</w:t>
      </w:r>
      <w:r w:rsidRPr="00453834">
        <w:rPr>
          <w:rFonts w:cstheme="minorHAnsi"/>
          <w:sz w:val="24"/>
          <w:szCs w:val="24"/>
        </w:rPr>
        <w:t xml:space="preserve">. (Vgl. </w:t>
      </w:r>
      <w:proofErr w:type="spellStart"/>
      <w:r w:rsidRPr="00453834">
        <w:rPr>
          <w:rFonts w:cstheme="minorHAnsi"/>
          <w:sz w:val="24"/>
          <w:szCs w:val="24"/>
        </w:rPr>
        <w:t>Shengchan</w:t>
      </w:r>
      <w:proofErr w:type="spellEnd"/>
      <w:r w:rsidRPr="00453834">
        <w:rPr>
          <w:rFonts w:cstheme="minorHAnsi"/>
          <w:sz w:val="24"/>
          <w:szCs w:val="24"/>
        </w:rPr>
        <w:t xml:space="preserve"> </w:t>
      </w:r>
      <w:proofErr w:type="spellStart"/>
      <w:r w:rsidRPr="00453834">
        <w:rPr>
          <w:rFonts w:cstheme="minorHAnsi"/>
          <w:sz w:val="24"/>
          <w:szCs w:val="24"/>
        </w:rPr>
        <w:t>fangshi</w:t>
      </w:r>
      <w:proofErr w:type="spellEnd"/>
      <w:r w:rsidRPr="00453834">
        <w:rPr>
          <w:rFonts w:cstheme="minorHAnsi"/>
          <w:sz w:val="24"/>
          <w:szCs w:val="24"/>
        </w:rPr>
        <w:t xml:space="preserve">, </w:t>
      </w:r>
      <w:proofErr w:type="spellStart"/>
      <w:r w:rsidRPr="00453834">
        <w:rPr>
          <w:rFonts w:cstheme="minorHAnsi"/>
          <w:sz w:val="24"/>
          <w:szCs w:val="24"/>
        </w:rPr>
        <w:t>Yaxiya</w:t>
      </w:r>
      <w:proofErr w:type="spellEnd"/>
      <w:r w:rsidRPr="00453834">
        <w:rPr>
          <w:rFonts w:cstheme="minorHAnsi"/>
          <w:sz w:val="24"/>
          <w:szCs w:val="24"/>
        </w:rPr>
        <w:t xml:space="preserve"> HKWM 1. 1994) </w:t>
      </w:r>
    </w:p>
    <w:p w14:paraId="5653A0D8" w14:textId="6333799A" w:rsidR="00E771B6" w:rsidRPr="00453834" w:rsidRDefault="00F109AC" w:rsidP="00375949">
      <w:pPr>
        <w:spacing w:line="360" w:lineRule="auto"/>
        <w:jc w:val="both"/>
        <w:rPr>
          <w:sz w:val="24"/>
          <w:szCs w:val="24"/>
        </w:rPr>
      </w:pPr>
      <w:r w:rsidRPr="00453834">
        <w:rPr>
          <w:sz w:val="24"/>
          <w:szCs w:val="24"/>
        </w:rPr>
        <w:t xml:space="preserve">Die Engländer als Kolonialisten haben </w:t>
      </w:r>
      <w:r w:rsidR="008E65E5">
        <w:rPr>
          <w:sz w:val="24"/>
          <w:szCs w:val="24"/>
        </w:rPr>
        <w:t>Indien</w:t>
      </w:r>
      <w:r w:rsidRPr="00453834">
        <w:rPr>
          <w:sz w:val="24"/>
          <w:szCs w:val="24"/>
        </w:rPr>
        <w:t xml:space="preserve"> besetzt und die Bevölkerung </w:t>
      </w:r>
      <w:proofErr w:type="spellStart"/>
      <w:r w:rsidRPr="00453834">
        <w:rPr>
          <w:sz w:val="24"/>
          <w:szCs w:val="24"/>
        </w:rPr>
        <w:t>Nilgiris</w:t>
      </w:r>
      <w:proofErr w:type="spellEnd"/>
      <w:r w:rsidRPr="00453834">
        <w:rPr>
          <w:sz w:val="24"/>
          <w:szCs w:val="24"/>
        </w:rPr>
        <w:t xml:space="preserve"> für ihre ökonomischen Interessen als Arbeiter*innen ausgebeutet. </w:t>
      </w:r>
      <w:r w:rsidR="002056F6" w:rsidRPr="00453834">
        <w:rPr>
          <w:sz w:val="24"/>
          <w:szCs w:val="24"/>
        </w:rPr>
        <w:t xml:space="preserve">Die Religion verliert ihre Bedeutung und die </w:t>
      </w:r>
      <w:r w:rsidR="001113EB">
        <w:rPr>
          <w:sz w:val="24"/>
          <w:szCs w:val="24"/>
        </w:rPr>
        <w:t xml:space="preserve">Tempel </w:t>
      </w:r>
      <w:r w:rsidR="002056F6" w:rsidRPr="00453834">
        <w:rPr>
          <w:sz w:val="24"/>
          <w:szCs w:val="24"/>
        </w:rPr>
        <w:t xml:space="preserve">werden </w:t>
      </w:r>
      <w:r w:rsidR="001113EB">
        <w:rPr>
          <w:sz w:val="24"/>
          <w:szCs w:val="24"/>
        </w:rPr>
        <w:t xml:space="preserve">zur </w:t>
      </w:r>
      <w:r w:rsidR="002056F6" w:rsidRPr="00453834">
        <w:rPr>
          <w:sz w:val="24"/>
          <w:szCs w:val="24"/>
        </w:rPr>
        <w:t xml:space="preserve">Industrie. </w:t>
      </w:r>
      <w:r w:rsidR="00111E02" w:rsidRPr="00453834">
        <w:rPr>
          <w:sz w:val="24"/>
          <w:szCs w:val="24"/>
        </w:rPr>
        <w:t xml:space="preserve">In vielen </w:t>
      </w:r>
      <w:r w:rsidR="00B73FE0">
        <w:rPr>
          <w:sz w:val="24"/>
          <w:szCs w:val="24"/>
        </w:rPr>
        <w:t>Werken</w:t>
      </w:r>
      <w:r w:rsidR="003D1CC9">
        <w:rPr>
          <w:sz w:val="24"/>
          <w:szCs w:val="24"/>
        </w:rPr>
        <w:t>,</w:t>
      </w:r>
      <w:r w:rsidR="00B73FE0" w:rsidRPr="00453834">
        <w:rPr>
          <w:sz w:val="24"/>
          <w:szCs w:val="24"/>
        </w:rPr>
        <w:t xml:space="preserve"> </w:t>
      </w:r>
      <w:r w:rsidR="00111E02" w:rsidRPr="00453834">
        <w:rPr>
          <w:sz w:val="24"/>
          <w:szCs w:val="24"/>
        </w:rPr>
        <w:t>die in der Eth</w:t>
      </w:r>
      <w:r w:rsidR="003D1CC9">
        <w:rPr>
          <w:sz w:val="24"/>
          <w:szCs w:val="24"/>
        </w:rPr>
        <w:t>nologie über Südindien und Hill Station (</w:t>
      </w:r>
      <w:proofErr w:type="spellStart"/>
      <w:r w:rsidR="003D1CC9">
        <w:rPr>
          <w:sz w:val="24"/>
          <w:szCs w:val="24"/>
        </w:rPr>
        <w:t>Nilgiri</w:t>
      </w:r>
      <w:proofErr w:type="spellEnd"/>
      <w:r w:rsidR="00111E02" w:rsidRPr="00453834">
        <w:rPr>
          <w:sz w:val="24"/>
          <w:szCs w:val="24"/>
        </w:rPr>
        <w:t>) geschrieben wurden, fehlt eine klassische Analyse. Die Aufteilung der Menschen in unterschiedliche Gruppen aus Ethnien versteckt die Klassifikation der Menschen aus gleiche</w:t>
      </w:r>
      <w:r w:rsidR="00B73FE0">
        <w:rPr>
          <w:sz w:val="24"/>
          <w:szCs w:val="24"/>
        </w:rPr>
        <w:t>n</w:t>
      </w:r>
      <w:r w:rsidR="00111E02" w:rsidRPr="00453834">
        <w:rPr>
          <w:sz w:val="24"/>
          <w:szCs w:val="24"/>
        </w:rPr>
        <w:t xml:space="preserve"> Ethnien. Mit anderen Worten</w:t>
      </w:r>
      <w:r w:rsidR="00845982">
        <w:rPr>
          <w:sz w:val="24"/>
          <w:szCs w:val="24"/>
        </w:rPr>
        <w:t xml:space="preserve"> versuchen</w:t>
      </w:r>
      <w:r w:rsidR="00111E02" w:rsidRPr="00453834">
        <w:rPr>
          <w:sz w:val="24"/>
          <w:szCs w:val="24"/>
        </w:rPr>
        <w:t xml:space="preserve"> diese Analyse</w:t>
      </w:r>
      <w:r w:rsidR="00845982">
        <w:rPr>
          <w:sz w:val="24"/>
          <w:szCs w:val="24"/>
        </w:rPr>
        <w:t>n</w:t>
      </w:r>
      <w:r w:rsidR="00111E02" w:rsidRPr="00453834">
        <w:rPr>
          <w:sz w:val="24"/>
          <w:szCs w:val="24"/>
        </w:rPr>
        <w:t>, die Beziehungen von vier ethnischen Gruppen der Hill Station (</w:t>
      </w:r>
      <w:proofErr w:type="spellStart"/>
      <w:r w:rsidR="00111E02" w:rsidRPr="00453834">
        <w:rPr>
          <w:sz w:val="24"/>
          <w:szCs w:val="24"/>
        </w:rPr>
        <w:t>Badaga</w:t>
      </w:r>
      <w:proofErr w:type="spellEnd"/>
      <w:r w:rsidR="00111E02" w:rsidRPr="00453834">
        <w:rPr>
          <w:sz w:val="24"/>
          <w:szCs w:val="24"/>
        </w:rPr>
        <w:t xml:space="preserve">, </w:t>
      </w:r>
      <w:proofErr w:type="spellStart"/>
      <w:r w:rsidR="00111E02" w:rsidRPr="00453834">
        <w:rPr>
          <w:sz w:val="24"/>
          <w:szCs w:val="24"/>
        </w:rPr>
        <w:t>Toda</w:t>
      </w:r>
      <w:proofErr w:type="spellEnd"/>
      <w:r w:rsidR="00111E02" w:rsidRPr="00453834">
        <w:rPr>
          <w:sz w:val="24"/>
          <w:szCs w:val="24"/>
        </w:rPr>
        <w:t xml:space="preserve">, </w:t>
      </w:r>
      <w:r w:rsidR="002B2435" w:rsidRPr="00453834">
        <w:rPr>
          <w:sz w:val="24"/>
          <w:szCs w:val="24"/>
        </w:rPr>
        <w:t xml:space="preserve">Kota und </w:t>
      </w:r>
      <w:proofErr w:type="spellStart"/>
      <w:r w:rsidR="002B2435" w:rsidRPr="00453834">
        <w:rPr>
          <w:sz w:val="24"/>
          <w:szCs w:val="24"/>
        </w:rPr>
        <w:t>Kurumba</w:t>
      </w:r>
      <w:proofErr w:type="spellEnd"/>
      <w:r w:rsidR="002B2435" w:rsidRPr="00453834">
        <w:rPr>
          <w:sz w:val="24"/>
          <w:szCs w:val="24"/>
        </w:rPr>
        <w:t>)</w:t>
      </w:r>
      <w:r w:rsidR="003D1CC9">
        <w:rPr>
          <w:sz w:val="24"/>
          <w:szCs w:val="24"/>
        </w:rPr>
        <w:t>, ihre wirtschaftlichen u</w:t>
      </w:r>
      <w:r w:rsidR="00111E02" w:rsidRPr="00453834">
        <w:rPr>
          <w:sz w:val="24"/>
          <w:szCs w:val="24"/>
        </w:rPr>
        <w:t>nd kulturelle</w:t>
      </w:r>
      <w:r w:rsidR="003D1CC9">
        <w:rPr>
          <w:sz w:val="24"/>
          <w:szCs w:val="24"/>
        </w:rPr>
        <w:t>n</w:t>
      </w:r>
      <w:r w:rsidR="00111E02" w:rsidRPr="00453834">
        <w:rPr>
          <w:sz w:val="24"/>
          <w:szCs w:val="24"/>
        </w:rPr>
        <w:t xml:space="preserve"> Beziehungen und die Kl</w:t>
      </w:r>
      <w:r w:rsidR="00DB4E53" w:rsidRPr="00453834">
        <w:rPr>
          <w:sz w:val="24"/>
          <w:szCs w:val="24"/>
        </w:rPr>
        <w:t>assifikation a</w:t>
      </w:r>
      <w:r w:rsidR="001113EB">
        <w:rPr>
          <w:sz w:val="24"/>
          <w:szCs w:val="24"/>
        </w:rPr>
        <w:t>ußerhalb der ethnischen Gruppen zu erläutern.</w:t>
      </w:r>
      <w:r w:rsidR="00DB4E53" w:rsidRPr="00453834">
        <w:rPr>
          <w:sz w:val="24"/>
          <w:szCs w:val="24"/>
        </w:rPr>
        <w:t xml:space="preserve"> Die Beziehung</w:t>
      </w:r>
      <w:r w:rsidR="003B5B4C">
        <w:rPr>
          <w:sz w:val="24"/>
          <w:szCs w:val="24"/>
        </w:rPr>
        <w:t>en</w:t>
      </w:r>
      <w:r w:rsidR="003D1CC9">
        <w:rPr>
          <w:sz w:val="24"/>
          <w:szCs w:val="24"/>
        </w:rPr>
        <w:t xml:space="preserve"> der U</w:t>
      </w:r>
      <w:r w:rsidR="00DB4E53" w:rsidRPr="00453834">
        <w:rPr>
          <w:sz w:val="24"/>
          <w:szCs w:val="24"/>
        </w:rPr>
        <w:t xml:space="preserve">rbewohner*innen zu anderen Gruppen und zu </w:t>
      </w:r>
      <w:r w:rsidR="001113EB">
        <w:rPr>
          <w:sz w:val="24"/>
          <w:szCs w:val="24"/>
        </w:rPr>
        <w:t>Tagelöhner</w:t>
      </w:r>
      <w:r w:rsidR="003D1CC9">
        <w:rPr>
          <w:sz w:val="24"/>
          <w:szCs w:val="24"/>
        </w:rPr>
        <w:t>*inne</w:t>
      </w:r>
      <w:r w:rsidR="001113EB">
        <w:rPr>
          <w:sz w:val="24"/>
          <w:szCs w:val="24"/>
        </w:rPr>
        <w:t>n</w:t>
      </w:r>
      <w:r w:rsidR="003B5B4C">
        <w:rPr>
          <w:sz w:val="24"/>
          <w:szCs w:val="24"/>
        </w:rPr>
        <w:t xml:space="preserve"> sollen in dieser Arbeit herausgestellt werden</w:t>
      </w:r>
      <w:r w:rsidR="00DB4E53" w:rsidRPr="00453834">
        <w:rPr>
          <w:sz w:val="24"/>
          <w:szCs w:val="24"/>
        </w:rPr>
        <w:t>. In Folge der ethnologischen Forschungen, die dort gemacht wurden, z.B</w:t>
      </w:r>
      <w:r w:rsidR="00845982">
        <w:rPr>
          <w:sz w:val="24"/>
          <w:szCs w:val="24"/>
        </w:rPr>
        <w:t>.</w:t>
      </w:r>
      <w:r w:rsidR="00DB4E53" w:rsidRPr="00453834">
        <w:rPr>
          <w:sz w:val="24"/>
          <w:szCs w:val="24"/>
        </w:rPr>
        <w:t xml:space="preserve"> </w:t>
      </w:r>
      <w:r w:rsidR="003B5B4C">
        <w:rPr>
          <w:sz w:val="24"/>
          <w:szCs w:val="24"/>
        </w:rPr>
        <w:t xml:space="preserve">in </w:t>
      </w:r>
      <w:r w:rsidR="00DB4E53" w:rsidRPr="00453834">
        <w:rPr>
          <w:sz w:val="24"/>
          <w:szCs w:val="24"/>
        </w:rPr>
        <w:t>Frank Heidemann</w:t>
      </w:r>
      <w:r w:rsidR="003B5B4C">
        <w:rPr>
          <w:sz w:val="24"/>
          <w:szCs w:val="24"/>
        </w:rPr>
        <w:t>s</w:t>
      </w:r>
      <w:r w:rsidR="00DB4E53" w:rsidRPr="00453834">
        <w:rPr>
          <w:sz w:val="24"/>
          <w:szCs w:val="24"/>
        </w:rPr>
        <w:t xml:space="preserve"> „Religion, Politik und duale Souveränität der </w:t>
      </w:r>
      <w:proofErr w:type="spellStart"/>
      <w:r w:rsidR="00DB4E53" w:rsidRPr="00453834">
        <w:rPr>
          <w:sz w:val="24"/>
          <w:szCs w:val="24"/>
        </w:rPr>
        <w:t>Badag</w:t>
      </w:r>
      <w:r w:rsidR="00114A2D" w:rsidRPr="00453834">
        <w:rPr>
          <w:sz w:val="24"/>
          <w:szCs w:val="24"/>
        </w:rPr>
        <w:t>a</w:t>
      </w:r>
      <w:proofErr w:type="spellEnd"/>
      <w:r w:rsidR="00DB4E53" w:rsidRPr="00453834">
        <w:rPr>
          <w:sz w:val="24"/>
          <w:szCs w:val="24"/>
        </w:rPr>
        <w:t xml:space="preserve"> </w:t>
      </w:r>
      <w:r w:rsidR="003B5B4C">
        <w:rPr>
          <w:sz w:val="24"/>
          <w:szCs w:val="24"/>
        </w:rPr>
        <w:t xml:space="preserve">in den </w:t>
      </w:r>
      <w:proofErr w:type="spellStart"/>
      <w:r w:rsidR="00DB4E53" w:rsidRPr="00453834">
        <w:rPr>
          <w:sz w:val="24"/>
          <w:szCs w:val="24"/>
        </w:rPr>
        <w:t>Nilgiri</w:t>
      </w:r>
      <w:proofErr w:type="spellEnd"/>
      <w:r w:rsidR="00DB4E53" w:rsidRPr="00453834">
        <w:rPr>
          <w:sz w:val="24"/>
          <w:szCs w:val="24"/>
        </w:rPr>
        <w:t xml:space="preserve"> Süd-Indiens“ das unter </w:t>
      </w:r>
      <w:r w:rsidR="00845982">
        <w:rPr>
          <w:sz w:val="24"/>
          <w:szCs w:val="24"/>
        </w:rPr>
        <w:t xml:space="preserve">dem </w:t>
      </w:r>
      <w:r w:rsidR="00DB4E53" w:rsidRPr="00453834">
        <w:rPr>
          <w:sz w:val="24"/>
          <w:szCs w:val="24"/>
        </w:rPr>
        <w:t xml:space="preserve">Namen „AKKA BAKKA“ veröffentlicht wurde, </w:t>
      </w:r>
      <w:r w:rsidR="003B5B4C">
        <w:rPr>
          <w:sz w:val="24"/>
          <w:szCs w:val="24"/>
        </w:rPr>
        <w:t>erkennt</w:t>
      </w:r>
      <w:r w:rsidR="00DB4E53" w:rsidRPr="00453834">
        <w:rPr>
          <w:sz w:val="24"/>
          <w:szCs w:val="24"/>
        </w:rPr>
        <w:t xml:space="preserve"> man diese kapitalistische</w:t>
      </w:r>
      <w:r w:rsidR="00845982">
        <w:rPr>
          <w:sz w:val="24"/>
          <w:szCs w:val="24"/>
        </w:rPr>
        <w:t>n</w:t>
      </w:r>
      <w:r w:rsidR="00DB4E53" w:rsidRPr="00453834">
        <w:rPr>
          <w:sz w:val="24"/>
          <w:szCs w:val="24"/>
        </w:rPr>
        <w:t xml:space="preserve"> Verhältnisse in </w:t>
      </w:r>
      <w:r w:rsidR="00845982">
        <w:rPr>
          <w:sz w:val="24"/>
          <w:szCs w:val="24"/>
        </w:rPr>
        <w:t>allen</w:t>
      </w:r>
      <w:r w:rsidR="00845982" w:rsidRPr="00453834">
        <w:rPr>
          <w:sz w:val="24"/>
          <w:szCs w:val="24"/>
        </w:rPr>
        <w:t xml:space="preserve"> </w:t>
      </w:r>
      <w:r w:rsidR="00DB4E53" w:rsidRPr="00453834">
        <w:rPr>
          <w:sz w:val="24"/>
          <w:szCs w:val="24"/>
        </w:rPr>
        <w:t xml:space="preserve">Ethnien im Verhältnis der </w:t>
      </w:r>
      <w:proofErr w:type="spellStart"/>
      <w:r w:rsidR="00DB4E53" w:rsidRPr="00453834">
        <w:rPr>
          <w:sz w:val="24"/>
          <w:szCs w:val="24"/>
        </w:rPr>
        <w:t>Badaga</w:t>
      </w:r>
      <w:proofErr w:type="spellEnd"/>
      <w:r w:rsidR="00DB4E53" w:rsidRPr="00453834">
        <w:rPr>
          <w:sz w:val="24"/>
          <w:szCs w:val="24"/>
        </w:rPr>
        <w:t xml:space="preserve"> als stärkere Volksgruppe gegenüber anderen. </w:t>
      </w:r>
      <w:r w:rsidR="00551E6E" w:rsidRPr="00453834">
        <w:rPr>
          <w:sz w:val="24"/>
          <w:szCs w:val="24"/>
        </w:rPr>
        <w:t xml:space="preserve">Frank Heidemann beschreibt die Entwicklung der wirtschaftlichen Lage der </w:t>
      </w:r>
      <w:proofErr w:type="spellStart"/>
      <w:r w:rsidR="00551E6E" w:rsidRPr="00453834">
        <w:rPr>
          <w:sz w:val="24"/>
          <w:szCs w:val="24"/>
        </w:rPr>
        <w:t>Nilgiri</w:t>
      </w:r>
      <w:proofErr w:type="spellEnd"/>
      <w:r w:rsidR="00551E6E" w:rsidRPr="00453834">
        <w:rPr>
          <w:sz w:val="24"/>
          <w:szCs w:val="24"/>
        </w:rPr>
        <w:t xml:space="preserve"> und </w:t>
      </w:r>
      <w:r w:rsidR="003B5B4C">
        <w:rPr>
          <w:sz w:val="24"/>
          <w:szCs w:val="24"/>
        </w:rPr>
        <w:t>argumentiert</w:t>
      </w:r>
      <w:r w:rsidR="00551E6E" w:rsidRPr="00453834">
        <w:rPr>
          <w:sz w:val="24"/>
          <w:szCs w:val="24"/>
        </w:rPr>
        <w:t xml:space="preserve">, dass </w:t>
      </w:r>
      <w:r w:rsidR="00114A2D" w:rsidRPr="00453834">
        <w:rPr>
          <w:sz w:val="24"/>
          <w:szCs w:val="24"/>
        </w:rPr>
        <w:t xml:space="preserve">die Region </w:t>
      </w:r>
      <w:r w:rsidR="00845982">
        <w:rPr>
          <w:sz w:val="24"/>
          <w:szCs w:val="24"/>
        </w:rPr>
        <w:t xml:space="preserve">der </w:t>
      </w:r>
      <w:proofErr w:type="spellStart"/>
      <w:r w:rsidR="00A32402">
        <w:rPr>
          <w:sz w:val="24"/>
          <w:szCs w:val="24"/>
        </w:rPr>
        <w:t>Niligiri</w:t>
      </w:r>
      <w:proofErr w:type="spellEnd"/>
      <w:r w:rsidR="00114A2D" w:rsidRPr="00453834">
        <w:rPr>
          <w:sz w:val="24"/>
          <w:szCs w:val="24"/>
        </w:rPr>
        <w:t xml:space="preserve"> im 19</w:t>
      </w:r>
      <w:r w:rsidR="00845982">
        <w:rPr>
          <w:sz w:val="24"/>
          <w:szCs w:val="24"/>
        </w:rPr>
        <w:t>.</w:t>
      </w:r>
      <w:r w:rsidR="00114A2D" w:rsidRPr="00453834">
        <w:rPr>
          <w:sz w:val="24"/>
          <w:szCs w:val="24"/>
        </w:rPr>
        <w:t>und 20</w:t>
      </w:r>
      <w:r w:rsidR="00A32402">
        <w:rPr>
          <w:sz w:val="24"/>
          <w:szCs w:val="24"/>
        </w:rPr>
        <w:t>.</w:t>
      </w:r>
      <w:r w:rsidR="00845982">
        <w:rPr>
          <w:sz w:val="24"/>
          <w:szCs w:val="24"/>
        </w:rPr>
        <w:t xml:space="preserve"> </w:t>
      </w:r>
      <w:r w:rsidR="00114A2D" w:rsidRPr="00453834">
        <w:rPr>
          <w:sz w:val="24"/>
          <w:szCs w:val="24"/>
        </w:rPr>
        <w:t xml:space="preserve">Jh. </w:t>
      </w:r>
      <w:r w:rsidR="00845982">
        <w:rPr>
          <w:sz w:val="24"/>
          <w:szCs w:val="24"/>
        </w:rPr>
        <w:t>e</w:t>
      </w:r>
      <w:r w:rsidR="00114A2D" w:rsidRPr="00453834">
        <w:rPr>
          <w:sz w:val="24"/>
          <w:szCs w:val="24"/>
        </w:rPr>
        <w:t xml:space="preserve">ine große Entwicklung erlebt hat, die nicht mit vorkolonialer Zeit vergleichbar </w:t>
      </w:r>
      <w:r w:rsidR="00845982">
        <w:rPr>
          <w:sz w:val="24"/>
          <w:szCs w:val="24"/>
        </w:rPr>
        <w:t>ist</w:t>
      </w:r>
      <w:r w:rsidR="00114A2D" w:rsidRPr="00453834">
        <w:rPr>
          <w:sz w:val="24"/>
          <w:szCs w:val="24"/>
        </w:rPr>
        <w:t>. Waren wurde</w:t>
      </w:r>
      <w:r w:rsidR="00845982">
        <w:rPr>
          <w:sz w:val="24"/>
          <w:szCs w:val="24"/>
        </w:rPr>
        <w:t>n</w:t>
      </w:r>
      <w:r w:rsidR="00114A2D" w:rsidRPr="00453834">
        <w:rPr>
          <w:sz w:val="24"/>
          <w:szCs w:val="24"/>
        </w:rPr>
        <w:t xml:space="preserve"> mit den Nachbar</w:t>
      </w:r>
      <w:r w:rsidR="00845982">
        <w:rPr>
          <w:sz w:val="24"/>
          <w:szCs w:val="24"/>
        </w:rPr>
        <w:t>*inne</w:t>
      </w:r>
      <w:r w:rsidR="00114A2D" w:rsidRPr="00453834">
        <w:rPr>
          <w:sz w:val="24"/>
          <w:szCs w:val="24"/>
        </w:rPr>
        <w:t xml:space="preserve">n </w:t>
      </w:r>
      <w:r w:rsidR="00845982">
        <w:rPr>
          <w:sz w:val="24"/>
          <w:szCs w:val="24"/>
        </w:rPr>
        <w:t xml:space="preserve">getauscht </w:t>
      </w:r>
      <w:r w:rsidR="00114A2D" w:rsidRPr="00453834">
        <w:rPr>
          <w:sz w:val="24"/>
          <w:szCs w:val="24"/>
        </w:rPr>
        <w:t xml:space="preserve">und </w:t>
      </w:r>
      <w:r w:rsidR="00845982">
        <w:rPr>
          <w:sz w:val="24"/>
          <w:szCs w:val="24"/>
        </w:rPr>
        <w:t xml:space="preserve">der </w:t>
      </w:r>
      <w:r w:rsidR="00114A2D" w:rsidRPr="00453834">
        <w:rPr>
          <w:sz w:val="24"/>
          <w:szCs w:val="24"/>
        </w:rPr>
        <w:t>Wochenmarkt hat eine</w:t>
      </w:r>
      <w:r w:rsidR="00845982">
        <w:rPr>
          <w:sz w:val="24"/>
          <w:szCs w:val="24"/>
        </w:rPr>
        <w:t>n</w:t>
      </w:r>
      <w:r w:rsidR="00114A2D" w:rsidRPr="00453834">
        <w:rPr>
          <w:sz w:val="24"/>
          <w:szCs w:val="24"/>
        </w:rPr>
        <w:t xml:space="preserve"> große</w:t>
      </w:r>
      <w:r w:rsidR="00A32402">
        <w:rPr>
          <w:sz w:val="24"/>
          <w:szCs w:val="24"/>
        </w:rPr>
        <w:t>n</w:t>
      </w:r>
      <w:r w:rsidR="00114A2D" w:rsidRPr="00453834">
        <w:rPr>
          <w:sz w:val="24"/>
          <w:szCs w:val="24"/>
        </w:rPr>
        <w:t xml:space="preserve"> umfassende</w:t>
      </w:r>
      <w:r w:rsidR="00A32402">
        <w:rPr>
          <w:sz w:val="24"/>
          <w:szCs w:val="24"/>
        </w:rPr>
        <w:t>n</w:t>
      </w:r>
      <w:r w:rsidR="00114A2D" w:rsidRPr="00453834">
        <w:rPr>
          <w:sz w:val="24"/>
          <w:szCs w:val="24"/>
        </w:rPr>
        <w:t xml:space="preserve"> Wandel erlebt. </w:t>
      </w:r>
      <w:r w:rsidR="00845982">
        <w:rPr>
          <w:sz w:val="24"/>
          <w:szCs w:val="24"/>
        </w:rPr>
        <w:t>Im</w:t>
      </w:r>
      <w:r w:rsidR="00845982" w:rsidRPr="00453834">
        <w:rPr>
          <w:sz w:val="24"/>
          <w:szCs w:val="24"/>
        </w:rPr>
        <w:t xml:space="preserve"> </w:t>
      </w:r>
      <w:r w:rsidR="00114A2D" w:rsidRPr="00453834">
        <w:rPr>
          <w:sz w:val="24"/>
          <w:szCs w:val="24"/>
        </w:rPr>
        <w:t>20. J</w:t>
      </w:r>
      <w:r w:rsidR="00845982">
        <w:rPr>
          <w:sz w:val="24"/>
          <w:szCs w:val="24"/>
        </w:rPr>
        <w:t>h.</w:t>
      </w:r>
      <w:r w:rsidR="00114A2D" w:rsidRPr="00453834">
        <w:rPr>
          <w:sz w:val="24"/>
          <w:szCs w:val="24"/>
        </w:rPr>
        <w:t xml:space="preserve"> </w:t>
      </w:r>
      <w:r w:rsidR="00845982">
        <w:rPr>
          <w:sz w:val="24"/>
          <w:szCs w:val="24"/>
        </w:rPr>
        <w:t>entwickelte die</w:t>
      </w:r>
      <w:r w:rsidR="00845982" w:rsidRPr="00453834">
        <w:rPr>
          <w:sz w:val="24"/>
          <w:szCs w:val="24"/>
        </w:rPr>
        <w:t xml:space="preserve"> </w:t>
      </w:r>
      <w:r w:rsidR="00114A2D" w:rsidRPr="00453834">
        <w:rPr>
          <w:sz w:val="24"/>
          <w:szCs w:val="24"/>
        </w:rPr>
        <w:t xml:space="preserve">Teeindustrie sich stark und </w:t>
      </w:r>
      <w:r w:rsidR="00845982">
        <w:rPr>
          <w:sz w:val="24"/>
          <w:szCs w:val="24"/>
        </w:rPr>
        <w:t xml:space="preserve">bildet </w:t>
      </w:r>
      <w:r w:rsidR="00114A2D" w:rsidRPr="00453834">
        <w:rPr>
          <w:sz w:val="24"/>
          <w:szCs w:val="24"/>
        </w:rPr>
        <w:t xml:space="preserve">heute die ökonomische Grundlage der gesamten Region. (Ebd. Heidemann. </w:t>
      </w:r>
      <w:r w:rsidR="005876CB" w:rsidRPr="00453834">
        <w:rPr>
          <w:sz w:val="24"/>
          <w:szCs w:val="24"/>
        </w:rPr>
        <w:t>200</w:t>
      </w:r>
      <w:r w:rsidR="00C2629F" w:rsidRPr="00453834">
        <w:rPr>
          <w:sz w:val="24"/>
          <w:szCs w:val="24"/>
        </w:rPr>
        <w:t>6</w:t>
      </w:r>
      <w:r w:rsidR="005876CB" w:rsidRPr="00453834">
        <w:rPr>
          <w:sz w:val="24"/>
          <w:szCs w:val="24"/>
        </w:rPr>
        <w:t xml:space="preserve">. </w:t>
      </w:r>
      <w:r w:rsidR="00096167" w:rsidRPr="00453834">
        <w:rPr>
          <w:sz w:val="24"/>
          <w:szCs w:val="24"/>
        </w:rPr>
        <w:t>S 235</w:t>
      </w:r>
      <w:r w:rsidR="00114A2D" w:rsidRPr="00453834">
        <w:rPr>
          <w:sz w:val="24"/>
          <w:szCs w:val="24"/>
        </w:rPr>
        <w:t xml:space="preserve">)  </w:t>
      </w:r>
      <w:r w:rsidR="00551E6E" w:rsidRPr="00453834">
        <w:rPr>
          <w:sz w:val="24"/>
          <w:szCs w:val="24"/>
        </w:rPr>
        <w:t xml:space="preserve"> </w:t>
      </w:r>
    </w:p>
    <w:p w14:paraId="614E6A83" w14:textId="1E373A25" w:rsidR="00DB4E53" w:rsidRPr="00453834" w:rsidRDefault="00C2629F" w:rsidP="00375949">
      <w:pPr>
        <w:spacing w:line="360" w:lineRule="auto"/>
        <w:jc w:val="both"/>
        <w:rPr>
          <w:sz w:val="24"/>
          <w:szCs w:val="24"/>
        </w:rPr>
      </w:pPr>
      <w:r w:rsidRPr="00453834">
        <w:rPr>
          <w:sz w:val="24"/>
          <w:szCs w:val="24"/>
        </w:rPr>
        <w:t xml:space="preserve">Heidemann spricht gleichzeitig von sozialen Plichten und Rechten, die in der Region immer noch existieren, </w:t>
      </w:r>
      <w:r w:rsidR="00845982">
        <w:rPr>
          <w:sz w:val="24"/>
          <w:szCs w:val="24"/>
        </w:rPr>
        <w:t xml:space="preserve">aber </w:t>
      </w:r>
      <w:r w:rsidRPr="00453834">
        <w:rPr>
          <w:sz w:val="24"/>
          <w:szCs w:val="24"/>
        </w:rPr>
        <w:t xml:space="preserve">teilweise restaurieret </w:t>
      </w:r>
      <w:r w:rsidR="003B5B4C">
        <w:rPr>
          <w:sz w:val="24"/>
          <w:szCs w:val="24"/>
        </w:rPr>
        <w:t>wurden</w:t>
      </w:r>
      <w:r w:rsidRPr="00453834">
        <w:rPr>
          <w:sz w:val="24"/>
          <w:szCs w:val="24"/>
        </w:rPr>
        <w:t>. Er ist der Meinung, dass die Diskurse über die Ökonomie gleichzeitig mit Kooperation</w:t>
      </w:r>
      <w:r w:rsidR="003B5B4C">
        <w:rPr>
          <w:sz w:val="24"/>
          <w:szCs w:val="24"/>
        </w:rPr>
        <w:t>en</w:t>
      </w:r>
      <w:r w:rsidRPr="00453834">
        <w:rPr>
          <w:sz w:val="24"/>
          <w:szCs w:val="24"/>
        </w:rPr>
        <w:t xml:space="preserve"> verb</w:t>
      </w:r>
      <w:r w:rsidR="00A32402">
        <w:rPr>
          <w:sz w:val="24"/>
          <w:szCs w:val="24"/>
        </w:rPr>
        <w:t>unden sind. Kooperation ist in Südi</w:t>
      </w:r>
      <w:r w:rsidRPr="00453834">
        <w:rPr>
          <w:sz w:val="24"/>
          <w:szCs w:val="24"/>
        </w:rPr>
        <w:t>ndien eine geschichtliche</w:t>
      </w:r>
      <w:r w:rsidR="00845982">
        <w:rPr>
          <w:sz w:val="24"/>
          <w:szCs w:val="24"/>
        </w:rPr>
        <w:t>,</w:t>
      </w:r>
      <w:r w:rsidRPr="00453834">
        <w:rPr>
          <w:sz w:val="24"/>
          <w:szCs w:val="24"/>
        </w:rPr>
        <w:t xml:space="preserve"> kulturelle und soziale Pflicht, die aus geografischen Grün</w:t>
      </w:r>
      <w:r w:rsidR="00845982">
        <w:rPr>
          <w:sz w:val="24"/>
          <w:szCs w:val="24"/>
        </w:rPr>
        <w:t>d</w:t>
      </w:r>
      <w:r w:rsidRPr="00453834">
        <w:rPr>
          <w:sz w:val="24"/>
          <w:szCs w:val="24"/>
        </w:rPr>
        <w:t xml:space="preserve">en entwickelt wurde. Die Bewohner*innen der </w:t>
      </w:r>
      <w:proofErr w:type="spellStart"/>
      <w:r w:rsidRPr="00453834">
        <w:rPr>
          <w:sz w:val="24"/>
          <w:szCs w:val="24"/>
        </w:rPr>
        <w:t>Nilgiri</w:t>
      </w:r>
      <w:proofErr w:type="spellEnd"/>
      <w:r w:rsidRPr="00453834">
        <w:rPr>
          <w:sz w:val="24"/>
          <w:szCs w:val="24"/>
        </w:rPr>
        <w:t xml:space="preserve"> sollten sich und ihre Ernten vor Tieren und ihren Gegner</w:t>
      </w:r>
      <w:r w:rsidR="002814DA">
        <w:rPr>
          <w:sz w:val="24"/>
          <w:szCs w:val="24"/>
        </w:rPr>
        <w:t>*innen</w:t>
      </w:r>
      <w:r w:rsidRPr="00453834">
        <w:rPr>
          <w:sz w:val="24"/>
          <w:szCs w:val="24"/>
        </w:rPr>
        <w:t xml:space="preserve"> schützen, </w:t>
      </w:r>
      <w:r w:rsidR="002814DA">
        <w:rPr>
          <w:sz w:val="24"/>
          <w:szCs w:val="24"/>
        </w:rPr>
        <w:t>weshalb es immer</w:t>
      </w:r>
      <w:r w:rsidR="002814DA" w:rsidRPr="00453834">
        <w:rPr>
          <w:sz w:val="24"/>
          <w:szCs w:val="24"/>
        </w:rPr>
        <w:t xml:space="preserve"> </w:t>
      </w:r>
      <w:r w:rsidRPr="00453834">
        <w:rPr>
          <w:sz w:val="24"/>
          <w:szCs w:val="24"/>
        </w:rPr>
        <w:t>eine starke soziale familiäre Bindung in der Gesellschaft gab. Diese soziale Bindung wurde teilweise auf ökonomische</w:t>
      </w:r>
      <w:r w:rsidR="002814DA">
        <w:rPr>
          <w:sz w:val="24"/>
          <w:szCs w:val="24"/>
        </w:rPr>
        <w:t>r</w:t>
      </w:r>
      <w:r w:rsidRPr="00453834">
        <w:rPr>
          <w:sz w:val="24"/>
          <w:szCs w:val="24"/>
        </w:rPr>
        <w:t xml:space="preserve"> Ebene entwickelt </w:t>
      </w:r>
      <w:r w:rsidR="00025CBF" w:rsidRPr="00453834">
        <w:rPr>
          <w:sz w:val="24"/>
          <w:szCs w:val="24"/>
        </w:rPr>
        <w:t>und Verwand</w:t>
      </w:r>
      <w:r w:rsidR="002814DA">
        <w:rPr>
          <w:sz w:val="24"/>
          <w:szCs w:val="24"/>
        </w:rPr>
        <w:t>t</w:t>
      </w:r>
      <w:r w:rsidR="003B5B4C">
        <w:rPr>
          <w:sz w:val="24"/>
          <w:szCs w:val="24"/>
        </w:rPr>
        <w:t>e</w:t>
      </w:r>
      <w:r w:rsidR="00025CBF" w:rsidRPr="00453834">
        <w:rPr>
          <w:sz w:val="24"/>
          <w:szCs w:val="24"/>
        </w:rPr>
        <w:t xml:space="preserve"> im Dorf </w:t>
      </w:r>
      <w:r w:rsidR="003B5B4C">
        <w:rPr>
          <w:sz w:val="24"/>
          <w:szCs w:val="24"/>
        </w:rPr>
        <w:t>hatten</w:t>
      </w:r>
      <w:r w:rsidR="00025CBF" w:rsidRPr="00453834">
        <w:rPr>
          <w:sz w:val="24"/>
          <w:szCs w:val="24"/>
        </w:rPr>
        <w:t xml:space="preserve"> </w:t>
      </w:r>
      <w:r w:rsidR="003B5B4C">
        <w:rPr>
          <w:sz w:val="24"/>
          <w:szCs w:val="24"/>
        </w:rPr>
        <w:t>stets</w:t>
      </w:r>
      <w:r w:rsidR="00025CBF" w:rsidRPr="00453834">
        <w:rPr>
          <w:sz w:val="24"/>
          <w:szCs w:val="24"/>
        </w:rPr>
        <w:t xml:space="preserve"> Anspruch, durch ihre </w:t>
      </w:r>
      <w:r w:rsidR="002814DA">
        <w:rPr>
          <w:sz w:val="24"/>
          <w:szCs w:val="24"/>
        </w:rPr>
        <w:t xml:space="preserve">Verwandten </w:t>
      </w:r>
      <w:r w:rsidR="00096167" w:rsidRPr="00453834">
        <w:rPr>
          <w:sz w:val="24"/>
          <w:szCs w:val="24"/>
        </w:rPr>
        <w:t xml:space="preserve">angestellt </w:t>
      </w:r>
      <w:r w:rsidR="002814DA">
        <w:rPr>
          <w:sz w:val="24"/>
          <w:szCs w:val="24"/>
        </w:rPr>
        <w:t xml:space="preserve">zu </w:t>
      </w:r>
      <w:r w:rsidR="00096167" w:rsidRPr="00453834">
        <w:rPr>
          <w:sz w:val="24"/>
          <w:szCs w:val="24"/>
        </w:rPr>
        <w:t>werden</w:t>
      </w:r>
      <w:r w:rsidR="002814DA">
        <w:rPr>
          <w:sz w:val="24"/>
          <w:szCs w:val="24"/>
        </w:rPr>
        <w:t>.</w:t>
      </w:r>
      <w:r w:rsidR="00096167" w:rsidRPr="00453834">
        <w:rPr>
          <w:sz w:val="24"/>
          <w:szCs w:val="24"/>
        </w:rPr>
        <w:t xml:space="preserve"> </w:t>
      </w:r>
      <w:r w:rsidR="002814DA">
        <w:rPr>
          <w:sz w:val="24"/>
          <w:szCs w:val="24"/>
        </w:rPr>
        <w:t xml:space="preserve">Dies </w:t>
      </w:r>
      <w:r w:rsidR="00096167" w:rsidRPr="00453834">
        <w:rPr>
          <w:sz w:val="24"/>
          <w:szCs w:val="24"/>
        </w:rPr>
        <w:t xml:space="preserve">wird als Interaktion akzeptiert. Neben Kooperation wurde die </w:t>
      </w:r>
      <w:r w:rsidR="008E65E5">
        <w:rPr>
          <w:sz w:val="24"/>
          <w:szCs w:val="24"/>
        </w:rPr>
        <w:t>Konkurrenz</w:t>
      </w:r>
      <w:r w:rsidR="00096167" w:rsidRPr="00453834">
        <w:rPr>
          <w:sz w:val="24"/>
          <w:szCs w:val="24"/>
        </w:rPr>
        <w:t xml:space="preserve"> durch </w:t>
      </w:r>
      <w:r w:rsidR="002814DA">
        <w:rPr>
          <w:sz w:val="24"/>
          <w:szCs w:val="24"/>
        </w:rPr>
        <w:t xml:space="preserve">die </w:t>
      </w:r>
      <w:r w:rsidR="00096167" w:rsidRPr="00453834">
        <w:rPr>
          <w:sz w:val="24"/>
          <w:szCs w:val="24"/>
        </w:rPr>
        <w:t xml:space="preserve">Teeindustrie entwickelt. (Vgl. Ebd. 237) </w:t>
      </w:r>
    </w:p>
    <w:p w14:paraId="185920F3" w14:textId="7F9A9BA9" w:rsidR="00187AC6" w:rsidRPr="00453834" w:rsidRDefault="00096167" w:rsidP="00375949">
      <w:pPr>
        <w:spacing w:line="360" w:lineRule="auto"/>
        <w:jc w:val="both"/>
        <w:rPr>
          <w:sz w:val="24"/>
          <w:szCs w:val="24"/>
        </w:rPr>
      </w:pPr>
      <w:r w:rsidRPr="00453834">
        <w:rPr>
          <w:sz w:val="24"/>
          <w:szCs w:val="24"/>
        </w:rPr>
        <w:t>Dur</w:t>
      </w:r>
      <w:r w:rsidR="00784648" w:rsidRPr="00453834">
        <w:rPr>
          <w:sz w:val="24"/>
          <w:szCs w:val="24"/>
        </w:rPr>
        <w:t xml:space="preserve">ch </w:t>
      </w:r>
      <w:r w:rsidR="002814DA">
        <w:rPr>
          <w:sz w:val="24"/>
          <w:szCs w:val="24"/>
        </w:rPr>
        <w:t xml:space="preserve">die </w:t>
      </w:r>
      <w:r w:rsidR="00784648" w:rsidRPr="00453834">
        <w:rPr>
          <w:sz w:val="24"/>
          <w:szCs w:val="24"/>
        </w:rPr>
        <w:t>Teeindustrie</w:t>
      </w:r>
      <w:r w:rsidR="002A3BB6" w:rsidRPr="00453834">
        <w:rPr>
          <w:sz w:val="24"/>
          <w:szCs w:val="24"/>
        </w:rPr>
        <w:t xml:space="preserve"> </w:t>
      </w:r>
      <w:r w:rsidR="00784648" w:rsidRPr="00453834">
        <w:rPr>
          <w:sz w:val="24"/>
          <w:szCs w:val="24"/>
        </w:rPr>
        <w:t>haben</w:t>
      </w:r>
      <w:r w:rsidR="002A3BB6" w:rsidRPr="00453834">
        <w:rPr>
          <w:sz w:val="24"/>
          <w:szCs w:val="24"/>
        </w:rPr>
        <w:t xml:space="preserve"> </w:t>
      </w:r>
      <w:proofErr w:type="spellStart"/>
      <w:r w:rsidR="002A3BB6" w:rsidRPr="00453834">
        <w:rPr>
          <w:sz w:val="24"/>
          <w:szCs w:val="24"/>
        </w:rPr>
        <w:t>Nilgiri</w:t>
      </w:r>
      <w:proofErr w:type="spellEnd"/>
      <w:r w:rsidR="002A3BB6" w:rsidRPr="00453834">
        <w:rPr>
          <w:sz w:val="24"/>
          <w:szCs w:val="24"/>
        </w:rPr>
        <w:t xml:space="preserve"> ihren Kontakt zu</w:t>
      </w:r>
      <w:r w:rsidR="002814DA">
        <w:rPr>
          <w:sz w:val="24"/>
          <w:szCs w:val="24"/>
        </w:rPr>
        <w:t>r</w:t>
      </w:r>
      <w:r w:rsidR="002A3BB6" w:rsidRPr="00453834">
        <w:rPr>
          <w:sz w:val="24"/>
          <w:szCs w:val="24"/>
        </w:rPr>
        <w:t xml:space="preserve"> Weltmarktwirtschaft entwickelt und durch globale Marktwirtschaft wurde das Kapital in den Händen bestimmte</w:t>
      </w:r>
      <w:r w:rsidR="002814DA">
        <w:rPr>
          <w:sz w:val="24"/>
          <w:szCs w:val="24"/>
        </w:rPr>
        <w:t>r</w:t>
      </w:r>
      <w:r w:rsidR="002A3BB6" w:rsidRPr="00453834">
        <w:rPr>
          <w:sz w:val="24"/>
          <w:szCs w:val="24"/>
        </w:rPr>
        <w:t xml:space="preserve"> Menschen und Familien monopolisiert. Die Monopolisierung des Kapitals </w:t>
      </w:r>
      <w:r w:rsidR="002814DA">
        <w:rPr>
          <w:sz w:val="24"/>
          <w:szCs w:val="24"/>
        </w:rPr>
        <w:t xml:space="preserve">verschärfte </w:t>
      </w:r>
      <w:r w:rsidR="002A3BB6" w:rsidRPr="00453834">
        <w:rPr>
          <w:sz w:val="24"/>
          <w:szCs w:val="24"/>
        </w:rPr>
        <w:t>die Ungleichheit innerhalb der Bevölkerung</w:t>
      </w:r>
      <w:r w:rsidR="002814DA">
        <w:rPr>
          <w:sz w:val="24"/>
          <w:szCs w:val="24"/>
        </w:rPr>
        <w:t>,</w:t>
      </w:r>
      <w:r w:rsidR="002A3BB6" w:rsidRPr="00453834">
        <w:rPr>
          <w:sz w:val="24"/>
          <w:szCs w:val="24"/>
        </w:rPr>
        <w:t xml:space="preserve"> </w:t>
      </w:r>
      <w:r w:rsidR="00A32402">
        <w:rPr>
          <w:sz w:val="24"/>
          <w:szCs w:val="24"/>
        </w:rPr>
        <w:t>was</w:t>
      </w:r>
      <w:r w:rsidR="003B5B4C">
        <w:rPr>
          <w:sz w:val="24"/>
          <w:szCs w:val="24"/>
        </w:rPr>
        <w:t xml:space="preserve"> man </w:t>
      </w:r>
      <w:r w:rsidR="002A3BB6" w:rsidRPr="00453834">
        <w:rPr>
          <w:sz w:val="24"/>
          <w:szCs w:val="24"/>
        </w:rPr>
        <w:t>als imperialistische Politik bezeichnen</w:t>
      </w:r>
      <w:r w:rsidR="003B5B4C">
        <w:rPr>
          <w:sz w:val="24"/>
          <w:szCs w:val="24"/>
        </w:rPr>
        <w:t xml:space="preserve"> kann</w:t>
      </w:r>
      <w:r w:rsidR="002A3BB6" w:rsidRPr="00453834">
        <w:rPr>
          <w:sz w:val="24"/>
          <w:szCs w:val="24"/>
        </w:rPr>
        <w:t xml:space="preserve">. Der Kolonialismus und der Imperialismus </w:t>
      </w:r>
      <w:r w:rsidR="003B5B4C">
        <w:rPr>
          <w:sz w:val="24"/>
          <w:szCs w:val="24"/>
        </w:rPr>
        <w:t>Großb</w:t>
      </w:r>
      <w:r w:rsidR="002A3BB6" w:rsidRPr="00453834">
        <w:rPr>
          <w:sz w:val="24"/>
          <w:szCs w:val="24"/>
        </w:rPr>
        <w:t xml:space="preserve">ritanniens </w:t>
      </w:r>
      <w:r w:rsidR="002814DA">
        <w:rPr>
          <w:sz w:val="24"/>
          <w:szCs w:val="24"/>
        </w:rPr>
        <w:t>produzierte eine</w:t>
      </w:r>
      <w:r w:rsidR="002814DA" w:rsidRPr="00453834">
        <w:rPr>
          <w:sz w:val="24"/>
          <w:szCs w:val="24"/>
        </w:rPr>
        <w:t xml:space="preserve"> </w:t>
      </w:r>
      <w:r w:rsidR="002A3BB6" w:rsidRPr="00453834">
        <w:rPr>
          <w:sz w:val="24"/>
          <w:szCs w:val="24"/>
        </w:rPr>
        <w:t xml:space="preserve">imperialistische Wirtschaft, Politik und Kultur in Indien und in der Region </w:t>
      </w:r>
      <w:proofErr w:type="spellStart"/>
      <w:r w:rsidR="002A3BB6" w:rsidRPr="00453834">
        <w:rPr>
          <w:sz w:val="24"/>
          <w:szCs w:val="24"/>
        </w:rPr>
        <w:t>Nilgiri</w:t>
      </w:r>
      <w:proofErr w:type="spellEnd"/>
      <w:r w:rsidR="002814DA">
        <w:rPr>
          <w:sz w:val="24"/>
          <w:szCs w:val="24"/>
        </w:rPr>
        <w:t>.</w:t>
      </w:r>
      <w:r w:rsidR="002A3BB6" w:rsidRPr="00453834">
        <w:rPr>
          <w:sz w:val="24"/>
          <w:szCs w:val="24"/>
        </w:rPr>
        <w:t xml:space="preserve"> </w:t>
      </w:r>
      <w:r w:rsidR="002814DA">
        <w:rPr>
          <w:sz w:val="24"/>
          <w:szCs w:val="24"/>
        </w:rPr>
        <w:t>D</w:t>
      </w:r>
      <w:r w:rsidR="002A3BB6" w:rsidRPr="00453834">
        <w:rPr>
          <w:sz w:val="24"/>
          <w:szCs w:val="24"/>
        </w:rPr>
        <w:t>iese Kultur wird von</w:t>
      </w:r>
      <w:r w:rsidR="002814DA">
        <w:rPr>
          <w:sz w:val="24"/>
          <w:szCs w:val="24"/>
        </w:rPr>
        <w:t xml:space="preserve"> den</w:t>
      </w:r>
      <w:r w:rsidR="002A3BB6" w:rsidRPr="00453834">
        <w:rPr>
          <w:sz w:val="24"/>
          <w:szCs w:val="24"/>
        </w:rPr>
        <w:t xml:space="preserve"> Bewohner*innen weiter reproduziert. </w:t>
      </w:r>
    </w:p>
    <w:p w14:paraId="2E51B955" w14:textId="77777777" w:rsidR="00134FA2" w:rsidRDefault="00134FA2" w:rsidP="00375949">
      <w:pPr>
        <w:spacing w:line="360" w:lineRule="auto"/>
        <w:jc w:val="both"/>
      </w:pPr>
      <w:r>
        <w:t xml:space="preserve">Frank Heidemann schreibt: </w:t>
      </w:r>
    </w:p>
    <w:p w14:paraId="7ADE9EDB" w14:textId="40F15B15" w:rsidR="00784648" w:rsidRPr="00A32402" w:rsidRDefault="00A32402" w:rsidP="00375949">
      <w:pPr>
        <w:pStyle w:val="Zitat"/>
        <w:spacing w:line="360" w:lineRule="auto"/>
      </w:pPr>
      <w:r>
        <w:t>„</w:t>
      </w:r>
      <w:r w:rsidR="00134FA2">
        <w:t>Die kleinbäuerliche Teeindustrie hat sich in der zweiten Hälfte der 20. Jahrhundert zu Plantag</w:t>
      </w:r>
      <w:r w:rsidR="0034773D">
        <w:t xml:space="preserve">ökonomie sich entwickelt und bildet heute die ökonomische Grundlage der </w:t>
      </w:r>
      <w:proofErr w:type="spellStart"/>
      <w:r w:rsidR="0034773D">
        <w:t>Badaga</w:t>
      </w:r>
      <w:proofErr w:type="spellEnd"/>
      <w:r w:rsidR="0034773D">
        <w:t>. (…) Zahlreiche Individuen haben es durch diese neue Organisationform zu beträchtlichem Reichtum gebracht, andere verloren ihren La</w:t>
      </w:r>
      <w:r w:rsidR="00AC3045">
        <w:t>ndbesitz. Insgesamt ist die kleinbäuerliche Teeindustrie mit sozialen und ökonomischen Dynamik verbunden, als deren Folge heute die Besitzer der Teefabriken –</w:t>
      </w:r>
      <w:r w:rsidR="002814DA">
        <w:t xml:space="preserve"> </w:t>
      </w:r>
      <w:proofErr w:type="spellStart"/>
      <w:r w:rsidR="008E65E5">
        <w:t>bough</w:t>
      </w:r>
      <w:r w:rsidR="00AC3045">
        <w:t>t</w:t>
      </w:r>
      <w:proofErr w:type="spellEnd"/>
      <w:r w:rsidR="00AC3045">
        <w:t xml:space="preserve"> </w:t>
      </w:r>
      <w:proofErr w:type="spellStart"/>
      <w:r w:rsidR="00AC3045">
        <w:t>lea</w:t>
      </w:r>
      <w:r w:rsidR="005D5146">
        <w:t>f</w:t>
      </w:r>
      <w:proofErr w:type="spellEnd"/>
      <w:r w:rsidR="005D5146">
        <w:t xml:space="preserve"> </w:t>
      </w:r>
      <w:proofErr w:type="spellStart"/>
      <w:r w:rsidR="005D5146">
        <w:t>factories</w:t>
      </w:r>
      <w:proofErr w:type="spellEnd"/>
      <w:r w:rsidR="005D5146">
        <w:t xml:space="preserve"> genannt, da sie die Teeblätter der Kleinbauern abkaufen</w:t>
      </w:r>
      <w:r w:rsidR="002814DA">
        <w:t xml:space="preserve"> –</w:t>
      </w:r>
      <w:r w:rsidR="005D5146">
        <w:t xml:space="preserve"> die Spitze der Gesellschaft bilden.</w:t>
      </w:r>
      <w:r>
        <w:t>“</w:t>
      </w:r>
      <w:r w:rsidR="005D5146">
        <w:t xml:space="preserve"> (Heidemann</w:t>
      </w:r>
      <w:r w:rsidR="003A11D3">
        <w:t>, 239,2006</w:t>
      </w:r>
      <w:r w:rsidR="005D5146">
        <w:t>)</w:t>
      </w:r>
    </w:p>
    <w:p w14:paraId="49813C68" w14:textId="188A736F" w:rsidR="00096167" w:rsidRPr="00453834" w:rsidRDefault="000520B1" w:rsidP="00375949">
      <w:pPr>
        <w:spacing w:line="360" w:lineRule="auto"/>
        <w:jc w:val="both"/>
        <w:rPr>
          <w:sz w:val="24"/>
          <w:szCs w:val="24"/>
        </w:rPr>
      </w:pPr>
      <w:r w:rsidRPr="00453834">
        <w:rPr>
          <w:sz w:val="24"/>
          <w:szCs w:val="24"/>
        </w:rPr>
        <w:t xml:space="preserve">Wie hier beschrieben wurde, </w:t>
      </w:r>
      <w:r w:rsidR="002814DA">
        <w:rPr>
          <w:sz w:val="24"/>
          <w:szCs w:val="24"/>
        </w:rPr>
        <w:t xml:space="preserve">verstärkte </w:t>
      </w:r>
      <w:r w:rsidRPr="00453834">
        <w:rPr>
          <w:sz w:val="24"/>
          <w:szCs w:val="24"/>
        </w:rPr>
        <w:t xml:space="preserve">die Monopolisierung des Kapitals durch </w:t>
      </w:r>
      <w:r w:rsidR="002814DA">
        <w:rPr>
          <w:sz w:val="24"/>
          <w:szCs w:val="24"/>
        </w:rPr>
        <w:t xml:space="preserve">die </w:t>
      </w:r>
      <w:r w:rsidRPr="00453834">
        <w:rPr>
          <w:sz w:val="24"/>
          <w:szCs w:val="24"/>
        </w:rPr>
        <w:t xml:space="preserve">Teeindustrie in der Region sowohl die Ungleichheit als auch </w:t>
      </w:r>
      <w:r w:rsidR="002814DA">
        <w:rPr>
          <w:sz w:val="24"/>
          <w:szCs w:val="24"/>
        </w:rPr>
        <w:t xml:space="preserve">die Klassifikation </w:t>
      </w:r>
      <w:r w:rsidRPr="00453834">
        <w:rPr>
          <w:sz w:val="24"/>
          <w:szCs w:val="24"/>
        </w:rPr>
        <w:t xml:space="preserve">innerhalb </w:t>
      </w:r>
      <w:r w:rsidR="002814DA">
        <w:rPr>
          <w:sz w:val="24"/>
          <w:szCs w:val="24"/>
        </w:rPr>
        <w:t xml:space="preserve">der </w:t>
      </w:r>
      <w:proofErr w:type="spellStart"/>
      <w:r w:rsidRPr="00453834">
        <w:rPr>
          <w:sz w:val="24"/>
          <w:szCs w:val="24"/>
        </w:rPr>
        <w:t>Badaga</w:t>
      </w:r>
      <w:r w:rsidR="00E70A69">
        <w:rPr>
          <w:sz w:val="24"/>
          <w:szCs w:val="24"/>
        </w:rPr>
        <w:t>s</w:t>
      </w:r>
      <w:proofErr w:type="spellEnd"/>
      <w:r w:rsidRPr="00453834">
        <w:rPr>
          <w:sz w:val="24"/>
          <w:szCs w:val="24"/>
        </w:rPr>
        <w:t xml:space="preserve"> und andere</w:t>
      </w:r>
      <w:r w:rsidR="002814DA">
        <w:rPr>
          <w:sz w:val="24"/>
          <w:szCs w:val="24"/>
        </w:rPr>
        <w:t>r</w:t>
      </w:r>
      <w:r w:rsidRPr="00453834">
        <w:rPr>
          <w:sz w:val="24"/>
          <w:szCs w:val="24"/>
        </w:rPr>
        <w:t xml:space="preserve"> Gruppen</w:t>
      </w:r>
      <w:r w:rsidR="002814DA">
        <w:rPr>
          <w:sz w:val="24"/>
          <w:szCs w:val="24"/>
        </w:rPr>
        <w:t>.</w:t>
      </w:r>
      <w:r w:rsidRPr="00453834">
        <w:rPr>
          <w:sz w:val="24"/>
          <w:szCs w:val="24"/>
        </w:rPr>
        <w:t xml:space="preserve"> </w:t>
      </w:r>
      <w:r w:rsidR="002814DA">
        <w:rPr>
          <w:sz w:val="24"/>
          <w:szCs w:val="24"/>
        </w:rPr>
        <w:t xml:space="preserve">Sie entwickelte eine </w:t>
      </w:r>
      <w:r w:rsidRPr="00453834">
        <w:rPr>
          <w:sz w:val="24"/>
          <w:szCs w:val="24"/>
        </w:rPr>
        <w:t>kapitalistische monopolistische Herrschaft, die wir mit Bezug auf</w:t>
      </w:r>
      <w:r w:rsidR="002814DA">
        <w:rPr>
          <w:sz w:val="24"/>
          <w:szCs w:val="24"/>
        </w:rPr>
        <w:t xml:space="preserve"> die</w:t>
      </w:r>
      <w:r w:rsidRPr="00453834">
        <w:rPr>
          <w:sz w:val="24"/>
          <w:szCs w:val="24"/>
        </w:rPr>
        <w:t xml:space="preserve"> Theorie Lenin</w:t>
      </w:r>
      <w:r w:rsidR="002814DA">
        <w:rPr>
          <w:sz w:val="24"/>
          <w:szCs w:val="24"/>
        </w:rPr>
        <w:t>s</w:t>
      </w:r>
      <w:r w:rsidRPr="00453834">
        <w:rPr>
          <w:sz w:val="24"/>
          <w:szCs w:val="24"/>
        </w:rPr>
        <w:t xml:space="preserve"> über d</w:t>
      </w:r>
      <w:r w:rsidR="00A32402">
        <w:rPr>
          <w:sz w:val="24"/>
          <w:szCs w:val="24"/>
        </w:rPr>
        <w:t>en Charakter des</w:t>
      </w:r>
      <w:r w:rsidRPr="00453834">
        <w:rPr>
          <w:sz w:val="24"/>
          <w:szCs w:val="24"/>
        </w:rPr>
        <w:t xml:space="preserve"> </w:t>
      </w:r>
      <w:r w:rsidR="00CA18F5" w:rsidRPr="00453834">
        <w:rPr>
          <w:sz w:val="24"/>
          <w:szCs w:val="24"/>
        </w:rPr>
        <w:t>Imperialismus, die im zweite</w:t>
      </w:r>
      <w:r w:rsidR="002814DA">
        <w:rPr>
          <w:sz w:val="24"/>
          <w:szCs w:val="24"/>
        </w:rPr>
        <w:t>n</w:t>
      </w:r>
      <w:r w:rsidR="00CA18F5" w:rsidRPr="00453834">
        <w:rPr>
          <w:sz w:val="24"/>
          <w:szCs w:val="24"/>
        </w:rPr>
        <w:t xml:space="preserve"> Kapitel dieser Arbeit </w:t>
      </w:r>
      <w:r w:rsidR="003B5B4C">
        <w:rPr>
          <w:sz w:val="24"/>
          <w:szCs w:val="24"/>
        </w:rPr>
        <w:t>kurz erläutert wurde</w:t>
      </w:r>
      <w:r w:rsidR="002814DA">
        <w:rPr>
          <w:sz w:val="24"/>
          <w:szCs w:val="24"/>
        </w:rPr>
        <w:t>,</w:t>
      </w:r>
      <w:r w:rsidR="00CA18F5" w:rsidRPr="00453834">
        <w:rPr>
          <w:sz w:val="24"/>
          <w:szCs w:val="24"/>
        </w:rPr>
        <w:t xml:space="preserve"> imperialistisch nennen können. </w:t>
      </w:r>
    </w:p>
    <w:p w14:paraId="7DF73D91" w14:textId="77777777" w:rsidR="00194A50" w:rsidRPr="00DE472C" w:rsidRDefault="009A32CB" w:rsidP="00375949">
      <w:pPr>
        <w:pStyle w:val="berschrift2"/>
        <w:spacing w:line="360" w:lineRule="auto"/>
        <w:jc w:val="both"/>
        <w:rPr>
          <w:sz w:val="28"/>
          <w:szCs w:val="28"/>
        </w:rPr>
      </w:pPr>
      <w:bookmarkStart w:id="7" w:name="_Toc478641730"/>
      <w:r>
        <w:rPr>
          <w:sz w:val="28"/>
          <w:szCs w:val="28"/>
        </w:rPr>
        <w:t>3.2</w:t>
      </w:r>
      <w:r w:rsidR="00194A50" w:rsidRPr="00DE472C">
        <w:rPr>
          <w:sz w:val="28"/>
          <w:szCs w:val="28"/>
        </w:rPr>
        <w:t xml:space="preserve">. Monetisierung der Region </w:t>
      </w:r>
      <w:proofErr w:type="spellStart"/>
      <w:r w:rsidR="00194A50" w:rsidRPr="00DE472C">
        <w:rPr>
          <w:sz w:val="28"/>
          <w:szCs w:val="28"/>
        </w:rPr>
        <w:t>Nilgiri</w:t>
      </w:r>
      <w:bookmarkEnd w:id="7"/>
      <w:proofErr w:type="spellEnd"/>
      <w:r w:rsidR="00194A50" w:rsidRPr="00DE472C">
        <w:rPr>
          <w:sz w:val="28"/>
          <w:szCs w:val="28"/>
        </w:rPr>
        <w:t xml:space="preserve"> </w:t>
      </w:r>
    </w:p>
    <w:p w14:paraId="1101D113" w14:textId="5AF76373" w:rsidR="00E436D1" w:rsidRDefault="002814DA" w:rsidP="00375949">
      <w:pPr>
        <w:spacing w:line="360" w:lineRule="auto"/>
        <w:jc w:val="both"/>
        <w:rPr>
          <w:sz w:val="24"/>
          <w:szCs w:val="24"/>
        </w:rPr>
      </w:pPr>
      <w:r>
        <w:rPr>
          <w:sz w:val="24"/>
          <w:szCs w:val="24"/>
        </w:rPr>
        <w:t>Zunächst</w:t>
      </w:r>
      <w:r w:rsidR="00194A50" w:rsidRPr="00453834">
        <w:rPr>
          <w:sz w:val="24"/>
          <w:szCs w:val="24"/>
        </w:rPr>
        <w:t xml:space="preserve"> </w:t>
      </w:r>
      <w:r w:rsidR="003B5B4C">
        <w:rPr>
          <w:sz w:val="24"/>
          <w:szCs w:val="24"/>
        </w:rPr>
        <w:t>möchte ich</w:t>
      </w:r>
      <w:r w:rsidR="00194A50" w:rsidRPr="00453834">
        <w:rPr>
          <w:sz w:val="24"/>
          <w:szCs w:val="24"/>
        </w:rPr>
        <w:t xml:space="preserve"> klä</w:t>
      </w:r>
      <w:r w:rsidR="003B5B4C">
        <w:rPr>
          <w:sz w:val="24"/>
          <w:szCs w:val="24"/>
        </w:rPr>
        <w:t>ren, was Monetisierung bedeutet. D</w:t>
      </w:r>
      <w:r w:rsidR="00194A50" w:rsidRPr="00453834">
        <w:rPr>
          <w:sz w:val="24"/>
          <w:szCs w:val="24"/>
        </w:rPr>
        <w:t xml:space="preserve">anach </w:t>
      </w:r>
      <w:r w:rsidR="003B5B4C">
        <w:rPr>
          <w:sz w:val="24"/>
          <w:szCs w:val="24"/>
        </w:rPr>
        <w:t>soll</w:t>
      </w:r>
      <w:r w:rsidR="00194A50" w:rsidRPr="00453834">
        <w:rPr>
          <w:sz w:val="24"/>
          <w:szCs w:val="24"/>
        </w:rPr>
        <w:t xml:space="preserve"> </w:t>
      </w:r>
      <w:r w:rsidR="003B5B4C">
        <w:rPr>
          <w:sz w:val="24"/>
          <w:szCs w:val="24"/>
        </w:rPr>
        <w:t>gezeigt werden, welchen</w:t>
      </w:r>
      <w:r w:rsidR="00194A50" w:rsidRPr="00453834">
        <w:rPr>
          <w:sz w:val="24"/>
          <w:szCs w:val="24"/>
        </w:rPr>
        <w:t xml:space="preserve"> Einfluss die Monetisierung der Region auf die Kooperation und soziale Bindungen </w:t>
      </w:r>
      <w:r>
        <w:rPr>
          <w:sz w:val="24"/>
          <w:szCs w:val="24"/>
        </w:rPr>
        <w:t>sowie</w:t>
      </w:r>
      <w:r w:rsidRPr="00453834">
        <w:rPr>
          <w:sz w:val="24"/>
          <w:szCs w:val="24"/>
        </w:rPr>
        <w:t xml:space="preserve"> </w:t>
      </w:r>
      <w:r w:rsidR="00194A50" w:rsidRPr="00453834">
        <w:rPr>
          <w:sz w:val="24"/>
          <w:szCs w:val="24"/>
        </w:rPr>
        <w:t>Kultur der Bevölkerung hat und inwiefern man Monetisierung</w:t>
      </w:r>
      <w:r>
        <w:rPr>
          <w:sz w:val="24"/>
          <w:szCs w:val="24"/>
        </w:rPr>
        <w:t xml:space="preserve"> als</w:t>
      </w:r>
      <w:r w:rsidR="00194A50" w:rsidRPr="00453834">
        <w:rPr>
          <w:sz w:val="24"/>
          <w:szCs w:val="24"/>
        </w:rPr>
        <w:t xml:space="preserve"> ein</w:t>
      </w:r>
      <w:r>
        <w:rPr>
          <w:sz w:val="24"/>
          <w:szCs w:val="24"/>
        </w:rPr>
        <w:t>en</w:t>
      </w:r>
      <w:r w:rsidR="00194A50" w:rsidRPr="00453834">
        <w:rPr>
          <w:sz w:val="24"/>
          <w:szCs w:val="24"/>
        </w:rPr>
        <w:t xml:space="preserve"> Weg zur imperialistischen Politik bezeichnen</w:t>
      </w:r>
      <w:r>
        <w:rPr>
          <w:sz w:val="24"/>
          <w:szCs w:val="24"/>
        </w:rPr>
        <w:t xml:space="preserve"> kann</w:t>
      </w:r>
      <w:r w:rsidR="00194A50" w:rsidRPr="00453834">
        <w:rPr>
          <w:sz w:val="24"/>
          <w:szCs w:val="24"/>
        </w:rPr>
        <w:t xml:space="preserve">. </w:t>
      </w:r>
      <w:r w:rsidR="000E644C" w:rsidRPr="00453834">
        <w:rPr>
          <w:sz w:val="24"/>
          <w:szCs w:val="24"/>
        </w:rPr>
        <w:t xml:space="preserve">Imperialismus als Begriff wird unterschiedlich benutzt und </w:t>
      </w:r>
      <w:r w:rsidR="003B5B4C">
        <w:rPr>
          <w:sz w:val="24"/>
          <w:szCs w:val="24"/>
        </w:rPr>
        <w:t>wird häufig</w:t>
      </w:r>
      <w:r w:rsidR="000E644C" w:rsidRPr="00453834">
        <w:rPr>
          <w:sz w:val="24"/>
          <w:szCs w:val="24"/>
        </w:rPr>
        <w:t xml:space="preserve"> mit westlicher Herrschaft und Verbreitung des Kapitalismus durch die Kolonialisierung ander</w:t>
      </w:r>
      <w:r>
        <w:rPr>
          <w:sz w:val="24"/>
          <w:szCs w:val="24"/>
        </w:rPr>
        <w:t>er</w:t>
      </w:r>
      <w:r w:rsidR="000E644C" w:rsidRPr="00453834">
        <w:rPr>
          <w:sz w:val="24"/>
          <w:szCs w:val="24"/>
        </w:rPr>
        <w:t xml:space="preserve"> Länder </w:t>
      </w:r>
      <w:r w:rsidR="003B5B4C">
        <w:rPr>
          <w:sz w:val="24"/>
          <w:szCs w:val="24"/>
        </w:rPr>
        <w:t>assoziiert</w:t>
      </w:r>
      <w:r>
        <w:rPr>
          <w:sz w:val="24"/>
          <w:szCs w:val="24"/>
        </w:rPr>
        <w:t>.</w:t>
      </w:r>
      <w:r w:rsidR="000E644C" w:rsidRPr="00453834">
        <w:rPr>
          <w:sz w:val="24"/>
          <w:szCs w:val="24"/>
        </w:rPr>
        <w:t xml:space="preserve"> </w:t>
      </w:r>
      <w:r>
        <w:rPr>
          <w:sz w:val="24"/>
          <w:szCs w:val="24"/>
        </w:rPr>
        <w:t>W</w:t>
      </w:r>
      <w:r w:rsidR="000E644C" w:rsidRPr="00453834">
        <w:rPr>
          <w:sz w:val="24"/>
          <w:szCs w:val="24"/>
        </w:rPr>
        <w:t xml:space="preserve">as </w:t>
      </w:r>
      <w:r>
        <w:rPr>
          <w:sz w:val="24"/>
          <w:szCs w:val="24"/>
        </w:rPr>
        <w:t xml:space="preserve">dabei </w:t>
      </w:r>
      <w:r w:rsidR="000E644C" w:rsidRPr="00453834">
        <w:rPr>
          <w:sz w:val="24"/>
          <w:szCs w:val="24"/>
        </w:rPr>
        <w:t xml:space="preserve">vergessen wird ist, dass die </w:t>
      </w:r>
      <w:r>
        <w:rPr>
          <w:sz w:val="24"/>
          <w:szCs w:val="24"/>
        </w:rPr>
        <w:t xml:space="preserve">ehemaligen </w:t>
      </w:r>
      <w:r w:rsidR="000E644C" w:rsidRPr="00453834">
        <w:rPr>
          <w:sz w:val="24"/>
          <w:szCs w:val="24"/>
        </w:rPr>
        <w:t>Kolonie</w:t>
      </w:r>
      <w:r>
        <w:rPr>
          <w:sz w:val="24"/>
          <w:szCs w:val="24"/>
        </w:rPr>
        <w:t>n</w:t>
      </w:r>
      <w:r w:rsidR="000E644C" w:rsidRPr="00453834">
        <w:rPr>
          <w:sz w:val="24"/>
          <w:szCs w:val="24"/>
        </w:rPr>
        <w:t xml:space="preserve"> selber imperialistisch sein </w:t>
      </w:r>
      <w:r w:rsidR="003B5B4C">
        <w:rPr>
          <w:sz w:val="24"/>
          <w:szCs w:val="24"/>
        </w:rPr>
        <w:t>konnten. Die p</w:t>
      </w:r>
      <w:r w:rsidR="00A32402">
        <w:rPr>
          <w:sz w:val="24"/>
          <w:szCs w:val="24"/>
        </w:rPr>
        <w:t>ostkoloniale Forschung und „a</w:t>
      </w:r>
      <w:r w:rsidR="000E644C" w:rsidRPr="00453834">
        <w:rPr>
          <w:sz w:val="24"/>
          <w:szCs w:val="24"/>
        </w:rPr>
        <w:t>nti</w:t>
      </w:r>
      <w:r>
        <w:rPr>
          <w:sz w:val="24"/>
          <w:szCs w:val="24"/>
        </w:rPr>
        <w:t>-</w:t>
      </w:r>
      <w:r w:rsidR="000E644C" w:rsidRPr="00453834">
        <w:rPr>
          <w:sz w:val="24"/>
          <w:szCs w:val="24"/>
        </w:rPr>
        <w:t>imperialistische</w:t>
      </w:r>
      <w:r w:rsidR="003B5B4C">
        <w:rPr>
          <w:sz w:val="24"/>
          <w:szCs w:val="24"/>
        </w:rPr>
        <w:t>n</w:t>
      </w:r>
      <w:r w:rsidR="000E644C" w:rsidRPr="00453834">
        <w:rPr>
          <w:sz w:val="24"/>
          <w:szCs w:val="24"/>
        </w:rPr>
        <w:t>“ Kämpfe für die nationale Befreiung von Indien bis Südamerika und Afrika waren keine emanzipatorische</w:t>
      </w:r>
      <w:r w:rsidR="00EB4746">
        <w:rPr>
          <w:sz w:val="24"/>
          <w:szCs w:val="24"/>
        </w:rPr>
        <w:t>n</w:t>
      </w:r>
      <w:r w:rsidR="000E644C" w:rsidRPr="00453834">
        <w:rPr>
          <w:sz w:val="24"/>
          <w:szCs w:val="24"/>
        </w:rPr>
        <w:t xml:space="preserve"> Kämpfe im Sinne der Befreiung der Menschheit vom Kolonialismus und Imperialismus. Sie waren bürgerliche Form</w:t>
      </w:r>
      <w:r w:rsidR="00EB4746">
        <w:rPr>
          <w:sz w:val="24"/>
          <w:szCs w:val="24"/>
        </w:rPr>
        <w:t>en</w:t>
      </w:r>
      <w:r w:rsidR="000E644C" w:rsidRPr="00453834">
        <w:rPr>
          <w:sz w:val="24"/>
          <w:szCs w:val="24"/>
        </w:rPr>
        <w:t xml:space="preserve"> der Emanzipation und haben teilweise d</w:t>
      </w:r>
      <w:r w:rsidR="005F4B6E" w:rsidRPr="00453834">
        <w:rPr>
          <w:sz w:val="24"/>
          <w:szCs w:val="24"/>
        </w:rPr>
        <w:t xml:space="preserve">ie Unterdrückung der Unterdrückten verschärft. </w:t>
      </w:r>
      <w:r w:rsidR="0014722D" w:rsidRPr="00453834">
        <w:rPr>
          <w:sz w:val="24"/>
          <w:szCs w:val="24"/>
        </w:rPr>
        <w:t>Sie haben in vielen Fällen die kapitalistische Herrschaft unter</w:t>
      </w:r>
      <w:r w:rsidR="00EB4746">
        <w:rPr>
          <w:sz w:val="24"/>
          <w:szCs w:val="24"/>
        </w:rPr>
        <w:t xml:space="preserve"> dem</w:t>
      </w:r>
      <w:r w:rsidR="0014722D" w:rsidRPr="00453834">
        <w:rPr>
          <w:sz w:val="24"/>
          <w:szCs w:val="24"/>
        </w:rPr>
        <w:t xml:space="preserve"> Namen der Befreiung und des Nationalismus für die bürgerliche</w:t>
      </w:r>
      <w:r w:rsidR="00EB4746">
        <w:rPr>
          <w:sz w:val="24"/>
          <w:szCs w:val="24"/>
        </w:rPr>
        <w:t>n</w:t>
      </w:r>
      <w:r w:rsidR="0014722D" w:rsidRPr="00453834">
        <w:rPr>
          <w:sz w:val="24"/>
          <w:szCs w:val="24"/>
        </w:rPr>
        <w:t xml:space="preserve"> und kapitalistische</w:t>
      </w:r>
      <w:r w:rsidR="00EB4746">
        <w:rPr>
          <w:sz w:val="24"/>
          <w:szCs w:val="24"/>
        </w:rPr>
        <w:t>n</w:t>
      </w:r>
      <w:r w:rsidR="0014722D" w:rsidRPr="00453834">
        <w:rPr>
          <w:sz w:val="24"/>
          <w:szCs w:val="24"/>
        </w:rPr>
        <w:t xml:space="preserve"> Interessen ausgenutzt und die Lage der Arbeiter*innenklasse verschlechtert. </w:t>
      </w:r>
      <w:r w:rsidR="00E70A69">
        <w:rPr>
          <w:sz w:val="24"/>
          <w:szCs w:val="24"/>
        </w:rPr>
        <w:t>Wi</w:t>
      </w:r>
      <w:r w:rsidR="00A32402">
        <w:rPr>
          <w:sz w:val="24"/>
          <w:szCs w:val="24"/>
        </w:rPr>
        <w:t>e Heidemann auch beschrieb</w:t>
      </w:r>
      <w:r w:rsidR="00E70A69">
        <w:rPr>
          <w:sz w:val="24"/>
          <w:szCs w:val="24"/>
        </w:rPr>
        <w:t xml:space="preserve">, </w:t>
      </w:r>
      <w:r w:rsidR="00EB4746">
        <w:rPr>
          <w:sz w:val="24"/>
          <w:szCs w:val="24"/>
        </w:rPr>
        <w:t xml:space="preserve">verstärkte </w:t>
      </w:r>
      <w:r w:rsidR="00E70A69">
        <w:rPr>
          <w:sz w:val="24"/>
          <w:szCs w:val="24"/>
        </w:rPr>
        <w:t>die Kleintee</w:t>
      </w:r>
      <w:r w:rsidR="00EB4746">
        <w:rPr>
          <w:sz w:val="24"/>
          <w:szCs w:val="24"/>
        </w:rPr>
        <w:t>-</w:t>
      </w:r>
      <w:r w:rsidR="00E70A69">
        <w:rPr>
          <w:sz w:val="24"/>
          <w:szCs w:val="24"/>
        </w:rPr>
        <w:t>Industrie die Ungleichheit innerhalb der Bevölkerung nach der Befreiung Indiens und Kapital und Geld wurde</w:t>
      </w:r>
      <w:r w:rsidR="00EB4746">
        <w:rPr>
          <w:sz w:val="24"/>
          <w:szCs w:val="24"/>
        </w:rPr>
        <w:t>n</w:t>
      </w:r>
      <w:r w:rsidR="00E70A69">
        <w:rPr>
          <w:sz w:val="24"/>
          <w:szCs w:val="24"/>
        </w:rPr>
        <w:t xml:space="preserve"> </w:t>
      </w:r>
      <w:r w:rsidR="003B5B4C">
        <w:rPr>
          <w:sz w:val="24"/>
          <w:szCs w:val="24"/>
        </w:rPr>
        <w:t>zunehmend</w:t>
      </w:r>
      <w:r w:rsidR="00E70A69">
        <w:rPr>
          <w:sz w:val="24"/>
          <w:szCs w:val="24"/>
        </w:rPr>
        <w:t xml:space="preserve"> in </w:t>
      </w:r>
      <w:r w:rsidR="003B5B4C">
        <w:rPr>
          <w:sz w:val="24"/>
          <w:szCs w:val="24"/>
        </w:rPr>
        <w:t>den</w:t>
      </w:r>
      <w:r w:rsidR="00E70A69">
        <w:rPr>
          <w:sz w:val="24"/>
          <w:szCs w:val="24"/>
        </w:rPr>
        <w:t xml:space="preserve"> Hände</w:t>
      </w:r>
      <w:r w:rsidR="003B5B4C">
        <w:rPr>
          <w:sz w:val="24"/>
          <w:szCs w:val="24"/>
        </w:rPr>
        <w:t>n</w:t>
      </w:r>
      <w:r w:rsidR="00E70A69">
        <w:rPr>
          <w:sz w:val="24"/>
          <w:szCs w:val="24"/>
        </w:rPr>
        <w:t xml:space="preserve"> bestimm</w:t>
      </w:r>
      <w:r w:rsidR="00EB4746">
        <w:rPr>
          <w:sz w:val="24"/>
          <w:szCs w:val="24"/>
        </w:rPr>
        <w:t>ter</w:t>
      </w:r>
      <w:r w:rsidR="00E70A69">
        <w:rPr>
          <w:sz w:val="24"/>
          <w:szCs w:val="24"/>
        </w:rPr>
        <w:t xml:space="preserve"> Mensch</w:t>
      </w:r>
      <w:r w:rsidR="003B5B4C">
        <w:rPr>
          <w:sz w:val="24"/>
          <w:szCs w:val="24"/>
        </w:rPr>
        <w:t xml:space="preserve">en in der Region monopolisiert </w:t>
      </w:r>
      <w:r w:rsidR="00E70A69">
        <w:rPr>
          <w:sz w:val="24"/>
          <w:szCs w:val="24"/>
        </w:rPr>
        <w:t>(Vgl. Heidemann 230 ff)</w:t>
      </w:r>
      <w:r w:rsidR="003B5B4C">
        <w:rPr>
          <w:sz w:val="24"/>
          <w:szCs w:val="24"/>
        </w:rPr>
        <w:t>.</w:t>
      </w:r>
      <w:r w:rsidR="00E70A69">
        <w:rPr>
          <w:sz w:val="24"/>
          <w:szCs w:val="24"/>
        </w:rPr>
        <w:t xml:space="preserve">  </w:t>
      </w:r>
    </w:p>
    <w:p w14:paraId="0DBE80E0" w14:textId="77777777" w:rsidR="003B47EC" w:rsidRDefault="003B47EC" w:rsidP="00375949">
      <w:pPr>
        <w:pStyle w:val="berschrift2"/>
        <w:spacing w:line="360" w:lineRule="auto"/>
      </w:pPr>
      <w:bookmarkStart w:id="8" w:name="_Toc478641731"/>
      <w:r>
        <w:t>3.3. Marxistische Analyse des Geldes</w:t>
      </w:r>
      <w:bookmarkEnd w:id="8"/>
      <w:r>
        <w:t xml:space="preserve"> </w:t>
      </w:r>
    </w:p>
    <w:p w14:paraId="47DED41A" w14:textId="41D96E39" w:rsidR="003B47EC" w:rsidRPr="00D97596" w:rsidRDefault="003B5B4C" w:rsidP="00375949">
      <w:pPr>
        <w:spacing w:line="360" w:lineRule="auto"/>
        <w:jc w:val="both"/>
        <w:rPr>
          <w:sz w:val="24"/>
          <w:szCs w:val="24"/>
        </w:rPr>
      </w:pPr>
      <w:r>
        <w:rPr>
          <w:sz w:val="24"/>
          <w:szCs w:val="24"/>
        </w:rPr>
        <w:t xml:space="preserve">Für Marx, </w:t>
      </w:r>
      <w:r w:rsidR="003B47EC" w:rsidRPr="00D97596">
        <w:rPr>
          <w:sz w:val="24"/>
          <w:szCs w:val="24"/>
        </w:rPr>
        <w:t xml:space="preserve">im </w:t>
      </w:r>
      <w:r w:rsidR="00EB4746">
        <w:rPr>
          <w:sz w:val="24"/>
          <w:szCs w:val="24"/>
        </w:rPr>
        <w:t xml:space="preserve">Gegensatz </w:t>
      </w:r>
      <w:r w:rsidR="003B47EC" w:rsidRPr="00D97596">
        <w:rPr>
          <w:sz w:val="24"/>
          <w:szCs w:val="24"/>
        </w:rPr>
        <w:t xml:space="preserve">zu andern Klassikern </w:t>
      </w:r>
      <w:r w:rsidR="00D97596" w:rsidRPr="00D97596">
        <w:rPr>
          <w:sz w:val="24"/>
          <w:szCs w:val="24"/>
        </w:rPr>
        <w:t xml:space="preserve">wie Smith, Ricardo und Sismondi </w:t>
      </w:r>
      <w:r w:rsidR="00EB4746">
        <w:rPr>
          <w:sz w:val="24"/>
          <w:szCs w:val="24"/>
        </w:rPr>
        <w:t xml:space="preserve">war </w:t>
      </w:r>
      <w:r w:rsidR="00D97596" w:rsidRPr="00D97596">
        <w:rPr>
          <w:sz w:val="24"/>
          <w:szCs w:val="24"/>
        </w:rPr>
        <w:t xml:space="preserve">Geld nicht nur ein Tauschwert oder ein Objekt für die Wertschätzung der Waren in der </w:t>
      </w:r>
      <w:r w:rsidR="00044B5D" w:rsidRPr="00D97596">
        <w:rPr>
          <w:sz w:val="24"/>
          <w:szCs w:val="24"/>
        </w:rPr>
        <w:t>Gesellschaft,</w:t>
      </w:r>
      <w:r w:rsidR="00D97596" w:rsidRPr="00D97596">
        <w:rPr>
          <w:sz w:val="24"/>
          <w:szCs w:val="24"/>
        </w:rPr>
        <w:t xml:space="preserve"> sondern gleichzeitig eine soziale gesellschaftliche Bindung zwischen Menschen und Waren</w:t>
      </w:r>
      <w:r w:rsidR="00EB4746">
        <w:rPr>
          <w:sz w:val="24"/>
          <w:szCs w:val="24"/>
        </w:rPr>
        <w:t>,</w:t>
      </w:r>
      <w:r w:rsidR="00D97596" w:rsidRPr="00D97596">
        <w:rPr>
          <w:sz w:val="24"/>
          <w:szCs w:val="24"/>
        </w:rPr>
        <w:t xml:space="preserve"> Menschen und Menschen</w:t>
      </w:r>
      <w:r w:rsidR="00EB4746">
        <w:rPr>
          <w:sz w:val="24"/>
          <w:szCs w:val="24"/>
        </w:rPr>
        <w:t>,</w:t>
      </w:r>
      <w:r w:rsidR="00D97596" w:rsidRPr="00D97596">
        <w:rPr>
          <w:sz w:val="24"/>
          <w:szCs w:val="24"/>
        </w:rPr>
        <w:t xml:space="preserve"> usw</w:t>
      </w:r>
      <w:proofErr w:type="gramStart"/>
      <w:r w:rsidR="00D97596" w:rsidRPr="00D97596">
        <w:rPr>
          <w:sz w:val="24"/>
          <w:szCs w:val="24"/>
        </w:rPr>
        <w:t>.</w:t>
      </w:r>
      <w:r w:rsidR="00A32402">
        <w:rPr>
          <w:sz w:val="24"/>
          <w:szCs w:val="24"/>
        </w:rPr>
        <w:t>.</w:t>
      </w:r>
      <w:proofErr w:type="gramEnd"/>
      <w:r w:rsidR="00D97596" w:rsidRPr="00D97596">
        <w:rPr>
          <w:sz w:val="24"/>
          <w:szCs w:val="24"/>
        </w:rPr>
        <w:t xml:space="preserve"> </w:t>
      </w:r>
      <w:r w:rsidR="00D97596">
        <w:rPr>
          <w:sz w:val="24"/>
          <w:szCs w:val="24"/>
        </w:rPr>
        <w:t>Diese Funktion</w:t>
      </w:r>
      <w:r w:rsidR="00906C71">
        <w:rPr>
          <w:sz w:val="24"/>
          <w:szCs w:val="24"/>
        </w:rPr>
        <w:t xml:space="preserve"> des Geldes </w:t>
      </w:r>
      <w:r>
        <w:rPr>
          <w:sz w:val="24"/>
          <w:szCs w:val="24"/>
        </w:rPr>
        <w:t>spielt fortwährend</w:t>
      </w:r>
      <w:r w:rsidR="00EB4746">
        <w:rPr>
          <w:sz w:val="24"/>
          <w:szCs w:val="24"/>
        </w:rPr>
        <w:t xml:space="preserve"> </w:t>
      </w:r>
      <w:r w:rsidR="00906C71">
        <w:rPr>
          <w:sz w:val="24"/>
          <w:szCs w:val="24"/>
        </w:rPr>
        <w:t xml:space="preserve">neben anderen Funktionen </w:t>
      </w:r>
      <w:r w:rsidR="00EB4746">
        <w:rPr>
          <w:sz w:val="24"/>
          <w:szCs w:val="24"/>
        </w:rPr>
        <w:t xml:space="preserve">eine </w:t>
      </w:r>
      <w:r w:rsidR="00906C71">
        <w:rPr>
          <w:sz w:val="24"/>
          <w:szCs w:val="24"/>
        </w:rPr>
        <w:t xml:space="preserve">sehr große Rolle in den ethnologischen Untersuchungen der Gesellschaft. </w:t>
      </w:r>
      <w:r w:rsidR="008F4110">
        <w:rPr>
          <w:sz w:val="24"/>
          <w:szCs w:val="24"/>
        </w:rPr>
        <w:t xml:space="preserve">Marx schreibt in </w:t>
      </w:r>
      <w:r w:rsidR="00EB4746">
        <w:rPr>
          <w:sz w:val="24"/>
          <w:szCs w:val="24"/>
        </w:rPr>
        <w:t>s</w:t>
      </w:r>
      <w:r w:rsidR="00327C62">
        <w:rPr>
          <w:sz w:val="24"/>
          <w:szCs w:val="24"/>
        </w:rPr>
        <w:t>einem Buch „Ökonomisch-philosophi</w:t>
      </w:r>
      <w:r w:rsidR="00A32402">
        <w:rPr>
          <w:sz w:val="24"/>
          <w:szCs w:val="24"/>
        </w:rPr>
        <w:t>sche Manuskripte“ über das Geld:</w:t>
      </w:r>
    </w:p>
    <w:p w14:paraId="4A7BB6C5" w14:textId="308AFFA9" w:rsidR="00E436D1" w:rsidRDefault="00A32402" w:rsidP="00375949">
      <w:pPr>
        <w:pStyle w:val="Zitat"/>
        <w:spacing w:line="360" w:lineRule="auto"/>
      </w:pPr>
      <w:r>
        <w:t>„</w:t>
      </w:r>
      <w:r w:rsidR="008F4110">
        <w:t xml:space="preserve">Das </w:t>
      </w:r>
      <w:r w:rsidR="008F4110">
        <w:rPr>
          <w:rStyle w:val="Hervorhebung"/>
        </w:rPr>
        <w:t>Geld</w:t>
      </w:r>
      <w:r w:rsidR="008F4110">
        <w:t xml:space="preserve">, indem es die </w:t>
      </w:r>
      <w:r w:rsidR="008F4110">
        <w:rPr>
          <w:rStyle w:val="Hervorhebung"/>
        </w:rPr>
        <w:t>Eigenschaft</w:t>
      </w:r>
      <w:r w:rsidR="008F4110">
        <w:t xml:space="preserve"> besitzt, alles zu kaufen, indem es die </w:t>
      </w:r>
      <w:r w:rsidR="008F4110">
        <w:rPr>
          <w:rStyle w:val="Hervorhebung"/>
        </w:rPr>
        <w:t>Eigenschaft</w:t>
      </w:r>
      <w:r w:rsidR="008F4110">
        <w:t xml:space="preserve"> besitzt, alle Gegenstände sich anzueignen, ist also der </w:t>
      </w:r>
      <w:r w:rsidR="008F4110">
        <w:rPr>
          <w:rStyle w:val="Hervorhebung"/>
        </w:rPr>
        <w:t>Gegenstand</w:t>
      </w:r>
      <w:r w:rsidR="008F4110">
        <w:t xml:space="preserve"> im eminenten Besitz. Die Universalität seiner </w:t>
      </w:r>
      <w:r w:rsidR="008F4110">
        <w:rPr>
          <w:rStyle w:val="Hervorhebung"/>
        </w:rPr>
        <w:t>Eigenschaft</w:t>
      </w:r>
      <w:r w:rsidR="008F4110">
        <w:t xml:space="preserve"> ist die Allmacht seines Wesens; es gilt daher als allmächtiges Wesen … Das Geld ist der </w:t>
      </w:r>
      <w:r w:rsidR="008F4110">
        <w:rPr>
          <w:rStyle w:val="Hervorhebung"/>
        </w:rPr>
        <w:t>Kuppler</w:t>
      </w:r>
      <w:r w:rsidR="008F4110">
        <w:t xml:space="preserve"> zwischen dem Bedürfnis und dem Gegenstand, zwischen dem Leben und dem Lebensmittel des Menschen. </w:t>
      </w:r>
      <w:r w:rsidR="008F4110">
        <w:rPr>
          <w:rStyle w:val="Hervorhebung"/>
        </w:rPr>
        <w:t>Was</w:t>
      </w:r>
      <w:r w:rsidR="008F4110">
        <w:t xml:space="preserve"> mir aber </w:t>
      </w:r>
      <w:r w:rsidR="008F4110">
        <w:rPr>
          <w:rStyle w:val="Hervorhebung"/>
        </w:rPr>
        <w:t>mein</w:t>
      </w:r>
      <w:r w:rsidR="008F4110">
        <w:t xml:space="preserve"> Leben vermittelt, das </w:t>
      </w:r>
      <w:r w:rsidR="008F4110">
        <w:rPr>
          <w:rStyle w:val="Hervorhebung"/>
        </w:rPr>
        <w:t>vermittelt mir</w:t>
      </w:r>
      <w:r w:rsidR="008F4110">
        <w:t xml:space="preserve"> auch das Dasein der andren Menschen für mich. Das ist für mich der </w:t>
      </w:r>
      <w:r w:rsidR="008F4110">
        <w:rPr>
          <w:rStyle w:val="Hervorhebung"/>
        </w:rPr>
        <w:t>andre</w:t>
      </w:r>
      <w:r w:rsidR="003500E3">
        <w:t xml:space="preserve"> Mensch</w:t>
      </w:r>
      <w:r w:rsidR="00327C62">
        <w:t>.</w:t>
      </w:r>
      <w:r>
        <w:t>“</w:t>
      </w:r>
      <w:r w:rsidR="00327C62">
        <w:t xml:space="preserve"> (</w:t>
      </w:r>
      <w:r w:rsidR="003500E3">
        <w:t>Marx,</w:t>
      </w:r>
      <w:r w:rsidR="00A25FCB">
        <w:t xml:space="preserve"> (1844)</w:t>
      </w:r>
      <w:r w:rsidR="003500E3">
        <w:t xml:space="preserve"> </w:t>
      </w:r>
      <w:r w:rsidR="00A25FCB">
        <w:t>565)</w:t>
      </w:r>
    </w:p>
    <w:p w14:paraId="071F8ECB" w14:textId="77777777" w:rsidR="00327C62" w:rsidRPr="00327C62" w:rsidRDefault="00327C62" w:rsidP="00375949">
      <w:pPr>
        <w:spacing w:line="360" w:lineRule="auto"/>
        <w:rPr>
          <w:sz w:val="24"/>
          <w:szCs w:val="24"/>
        </w:rPr>
      </w:pPr>
      <w:r w:rsidRPr="00327C62">
        <w:rPr>
          <w:sz w:val="24"/>
          <w:szCs w:val="24"/>
        </w:rPr>
        <w:t xml:space="preserve">Marx geht weiter und erläutert: </w:t>
      </w:r>
    </w:p>
    <w:p w14:paraId="60B5B273" w14:textId="0245B081" w:rsidR="00327C62" w:rsidRDefault="00044B5D" w:rsidP="00375949">
      <w:pPr>
        <w:pStyle w:val="Zitat"/>
        <w:spacing w:line="360" w:lineRule="auto"/>
      </w:pPr>
      <w:r>
        <w:t>„Die</w:t>
      </w:r>
      <w:r w:rsidR="00327C62">
        <w:t xml:space="preserve"> Verkehrung und Verwechslung aller menschlichen und natürlichen Qualitäten, die Verbrüderung der Unmöglichkeiten – die </w:t>
      </w:r>
      <w:r w:rsidR="00327C62">
        <w:rPr>
          <w:rStyle w:val="Hervorhebung"/>
        </w:rPr>
        <w:t>göttliche</w:t>
      </w:r>
      <w:r w:rsidR="00327C62">
        <w:t xml:space="preserve"> Kraft –</w:t>
      </w:r>
      <w:r w:rsidR="00EB4746">
        <w:t xml:space="preserve"> </w:t>
      </w:r>
      <w:r w:rsidR="00327C62">
        <w:t xml:space="preserve">des Geldes liegt in seinem </w:t>
      </w:r>
      <w:r w:rsidR="00327C62">
        <w:rPr>
          <w:rStyle w:val="Hervorhebung"/>
        </w:rPr>
        <w:t>Wesen</w:t>
      </w:r>
      <w:r w:rsidR="00327C62">
        <w:t xml:space="preserve"> als dem entfremdeten, entäußernden und sich veräußernden </w:t>
      </w:r>
      <w:r w:rsidR="00327C62">
        <w:rPr>
          <w:rStyle w:val="Hervorhebung"/>
        </w:rPr>
        <w:t>Gattungswesen</w:t>
      </w:r>
      <w:r w:rsidR="00327C62">
        <w:t xml:space="preserve"> der Menschen. Es ist das entäußerte </w:t>
      </w:r>
      <w:r w:rsidR="00327C62">
        <w:rPr>
          <w:rStyle w:val="Hervorhebung"/>
        </w:rPr>
        <w:t>Vermögen</w:t>
      </w:r>
      <w:r w:rsidR="00327C62">
        <w:t xml:space="preserve"> der </w:t>
      </w:r>
      <w:r w:rsidR="00327C62">
        <w:rPr>
          <w:rStyle w:val="Hervorhebung"/>
        </w:rPr>
        <w:t>Menschheit</w:t>
      </w:r>
      <w:r w:rsidR="00840512">
        <w:t>. (…)</w:t>
      </w:r>
    </w:p>
    <w:p w14:paraId="358BC22A" w14:textId="6EC2D6D8" w:rsidR="00840512" w:rsidRPr="00840512" w:rsidRDefault="00840512" w:rsidP="00375949">
      <w:pPr>
        <w:pStyle w:val="Zitat"/>
        <w:spacing w:line="360" w:lineRule="auto"/>
      </w:pPr>
      <w:r>
        <w:t xml:space="preserve">Da das Geld als der existierende und sich betätigende Begriff des Wertes alle Dinge verwechselt, vertauscht, so ist es die allgemeine </w:t>
      </w:r>
      <w:r>
        <w:rPr>
          <w:rStyle w:val="Hervorhebung"/>
        </w:rPr>
        <w:t>Verwechslung</w:t>
      </w:r>
      <w:r>
        <w:t xml:space="preserve"> und </w:t>
      </w:r>
      <w:r>
        <w:rPr>
          <w:rStyle w:val="Hervorhebung"/>
        </w:rPr>
        <w:t>Vertauschung</w:t>
      </w:r>
      <w:r>
        <w:t xml:space="preserve"> aller Dinge, also die verkehrte Welt, die Verwechslung und Vertauschung aller natürlichen und menschlichen Qualitäten.</w:t>
      </w:r>
      <w:r w:rsidR="00A32402">
        <w:t xml:space="preserve">“ </w:t>
      </w:r>
      <w:r>
        <w:t>(Ebd. (1844)</w:t>
      </w:r>
      <w:r w:rsidR="00A25FCB">
        <w:t>, 566ff)</w:t>
      </w:r>
    </w:p>
    <w:p w14:paraId="11E6D55E" w14:textId="022C676C" w:rsidR="009D5357" w:rsidRDefault="009D5357" w:rsidP="00375949">
      <w:pPr>
        <w:spacing w:line="360" w:lineRule="auto"/>
        <w:jc w:val="both"/>
        <w:rPr>
          <w:sz w:val="24"/>
          <w:szCs w:val="24"/>
        </w:rPr>
      </w:pPr>
      <w:r>
        <w:rPr>
          <w:sz w:val="24"/>
          <w:szCs w:val="24"/>
        </w:rPr>
        <w:t xml:space="preserve">Diese Beschreibung des Geldes von Marx </w:t>
      </w:r>
      <w:r w:rsidR="003B5B4C">
        <w:rPr>
          <w:sz w:val="24"/>
          <w:szCs w:val="24"/>
        </w:rPr>
        <w:t>lässt sich auf</w:t>
      </w:r>
      <w:r>
        <w:rPr>
          <w:sz w:val="24"/>
          <w:szCs w:val="24"/>
        </w:rPr>
        <w:t xml:space="preserve"> die </w:t>
      </w:r>
      <w:proofErr w:type="spellStart"/>
      <w:r>
        <w:rPr>
          <w:sz w:val="24"/>
          <w:szCs w:val="24"/>
        </w:rPr>
        <w:t>Nilgiri</w:t>
      </w:r>
      <w:proofErr w:type="spellEnd"/>
      <w:r>
        <w:rPr>
          <w:sz w:val="24"/>
          <w:szCs w:val="24"/>
        </w:rPr>
        <w:t xml:space="preserve"> </w:t>
      </w:r>
      <w:r w:rsidR="003B5B4C">
        <w:rPr>
          <w:sz w:val="24"/>
          <w:szCs w:val="24"/>
        </w:rPr>
        <w:t>übertragen. Mit diesem</w:t>
      </w:r>
      <w:r>
        <w:rPr>
          <w:sz w:val="24"/>
          <w:szCs w:val="24"/>
        </w:rPr>
        <w:t xml:space="preserve"> Konzept und ethnologischer Feldforschung, die vor Ort gemacht wurden</w:t>
      </w:r>
      <w:r w:rsidR="00A32402">
        <w:rPr>
          <w:sz w:val="24"/>
          <w:szCs w:val="24"/>
        </w:rPr>
        <w:t>,</w:t>
      </w:r>
      <w:r>
        <w:rPr>
          <w:sz w:val="24"/>
          <w:szCs w:val="24"/>
        </w:rPr>
        <w:t xml:space="preserve"> können wir zeigen, dass das Geld die gesellschaftliche Bindung in der Region beeinflusst. Heidemann spricht von der Ablösung der tra</w:t>
      </w:r>
      <w:r w:rsidR="00A32402">
        <w:rPr>
          <w:sz w:val="24"/>
          <w:szCs w:val="24"/>
        </w:rPr>
        <w:t>ditionellen Geldausleihe mit dem modernen</w:t>
      </w:r>
      <w:r>
        <w:rPr>
          <w:sz w:val="24"/>
          <w:szCs w:val="24"/>
        </w:rPr>
        <w:t xml:space="preserve"> Kreditsystem. (Vgl. Heidemann, 132, 1990) </w:t>
      </w:r>
    </w:p>
    <w:p w14:paraId="5F942753" w14:textId="1CB0A6FA" w:rsidR="009D5357" w:rsidRDefault="009D5357" w:rsidP="00375949">
      <w:pPr>
        <w:spacing w:line="360" w:lineRule="auto"/>
        <w:jc w:val="both"/>
        <w:rPr>
          <w:sz w:val="24"/>
          <w:szCs w:val="24"/>
        </w:rPr>
      </w:pPr>
      <w:r>
        <w:rPr>
          <w:sz w:val="24"/>
          <w:szCs w:val="24"/>
        </w:rPr>
        <w:t xml:space="preserve">Nach Heidemann </w:t>
      </w:r>
      <w:r w:rsidR="006A3A14">
        <w:rPr>
          <w:sz w:val="24"/>
          <w:szCs w:val="24"/>
        </w:rPr>
        <w:t>argumentieren</w:t>
      </w:r>
      <w:r>
        <w:rPr>
          <w:sz w:val="24"/>
          <w:szCs w:val="24"/>
        </w:rPr>
        <w:t xml:space="preserve"> die Wissenschaftler*innen </w:t>
      </w:r>
      <w:r w:rsidR="006A3A14">
        <w:rPr>
          <w:sz w:val="24"/>
          <w:szCs w:val="24"/>
        </w:rPr>
        <w:t>für die</w:t>
      </w:r>
      <w:r>
        <w:rPr>
          <w:sz w:val="24"/>
          <w:szCs w:val="24"/>
        </w:rPr>
        <w:t xml:space="preserve"> Abschaffung der Kooperation durch „Monetisierung“ und „ökonomische Ungleichheit“ der </w:t>
      </w:r>
      <w:proofErr w:type="spellStart"/>
      <w:r>
        <w:rPr>
          <w:sz w:val="24"/>
          <w:szCs w:val="24"/>
        </w:rPr>
        <w:t>Badagas</w:t>
      </w:r>
      <w:proofErr w:type="spellEnd"/>
      <w:r>
        <w:rPr>
          <w:sz w:val="24"/>
          <w:szCs w:val="24"/>
        </w:rPr>
        <w:t xml:space="preserve">. Daneben spricht </w:t>
      </w:r>
      <w:r w:rsidR="006A3A14">
        <w:rPr>
          <w:sz w:val="24"/>
          <w:szCs w:val="24"/>
        </w:rPr>
        <w:t xml:space="preserve">Heidemann </w:t>
      </w:r>
      <w:r>
        <w:rPr>
          <w:sz w:val="24"/>
          <w:szCs w:val="24"/>
        </w:rPr>
        <w:t xml:space="preserve">von der größten Versammlung der </w:t>
      </w:r>
      <w:proofErr w:type="spellStart"/>
      <w:r>
        <w:rPr>
          <w:sz w:val="24"/>
          <w:szCs w:val="24"/>
        </w:rPr>
        <w:t>Badagas</w:t>
      </w:r>
      <w:proofErr w:type="spellEnd"/>
      <w:r w:rsidR="008E65E5">
        <w:rPr>
          <w:sz w:val="24"/>
          <w:szCs w:val="24"/>
        </w:rPr>
        <w:t xml:space="preserve"> in der Geschichte </w:t>
      </w:r>
      <w:proofErr w:type="spellStart"/>
      <w:r w:rsidR="008E65E5">
        <w:rPr>
          <w:sz w:val="24"/>
          <w:szCs w:val="24"/>
        </w:rPr>
        <w:t>Badagas</w:t>
      </w:r>
      <w:proofErr w:type="spellEnd"/>
      <w:r w:rsidR="008E65E5">
        <w:rPr>
          <w:sz w:val="24"/>
          <w:szCs w:val="24"/>
        </w:rPr>
        <w:t xml:space="preserve"> mit 150 000 Teilnehmenden</w:t>
      </w:r>
      <w:r>
        <w:rPr>
          <w:sz w:val="24"/>
          <w:szCs w:val="24"/>
        </w:rPr>
        <w:t xml:space="preserve"> in Mai 1989 (Vgl. Ebd. 131). Trotz der Erhöhung der ökonomischen Ungleichheit, der Entwicklung der Lohnarbeit, </w:t>
      </w:r>
      <w:r w:rsidR="006A3A14">
        <w:rPr>
          <w:sz w:val="24"/>
          <w:szCs w:val="24"/>
        </w:rPr>
        <w:t>der</w:t>
      </w:r>
      <w:r>
        <w:rPr>
          <w:sz w:val="24"/>
          <w:szCs w:val="24"/>
        </w:rPr>
        <w:t xml:space="preserve"> Entwicklung der Banken und des modernen Kreditsystem</w:t>
      </w:r>
      <w:r w:rsidR="00A32402">
        <w:rPr>
          <w:sz w:val="24"/>
          <w:szCs w:val="24"/>
        </w:rPr>
        <w:t>s</w:t>
      </w:r>
      <w:r>
        <w:rPr>
          <w:sz w:val="24"/>
          <w:szCs w:val="24"/>
        </w:rPr>
        <w:t xml:space="preserve"> ist Heidemann der Meinung, dass die Kooperation nicht absolut aufgelöst werden kann</w:t>
      </w:r>
      <w:r w:rsidR="006A3A14">
        <w:rPr>
          <w:sz w:val="24"/>
          <w:szCs w:val="24"/>
        </w:rPr>
        <w:t xml:space="preserve"> </w:t>
      </w:r>
      <w:r>
        <w:rPr>
          <w:sz w:val="24"/>
          <w:szCs w:val="24"/>
        </w:rPr>
        <w:t>(Vgl. Ebd. 130ff)</w:t>
      </w:r>
      <w:r w:rsidR="006A3A14">
        <w:rPr>
          <w:sz w:val="24"/>
          <w:szCs w:val="24"/>
        </w:rPr>
        <w:t>.</w:t>
      </w:r>
    </w:p>
    <w:p w14:paraId="51B5937D" w14:textId="44B3752E" w:rsidR="009D5357" w:rsidRDefault="009D5357" w:rsidP="00375949">
      <w:pPr>
        <w:spacing w:line="360" w:lineRule="auto"/>
        <w:jc w:val="both"/>
        <w:rPr>
          <w:sz w:val="24"/>
          <w:szCs w:val="24"/>
        </w:rPr>
      </w:pPr>
      <w:r>
        <w:rPr>
          <w:sz w:val="24"/>
          <w:szCs w:val="24"/>
        </w:rPr>
        <w:t>Die Studien</w:t>
      </w:r>
      <w:r w:rsidR="00A32402">
        <w:rPr>
          <w:sz w:val="24"/>
          <w:szCs w:val="24"/>
        </w:rPr>
        <w:t>,</w:t>
      </w:r>
      <w:r>
        <w:rPr>
          <w:sz w:val="24"/>
          <w:szCs w:val="24"/>
        </w:rPr>
        <w:t xml:space="preserve"> die aus ökonomischen Perspektiven von vielen </w:t>
      </w:r>
      <w:proofErr w:type="spellStart"/>
      <w:r>
        <w:rPr>
          <w:sz w:val="24"/>
          <w:szCs w:val="24"/>
        </w:rPr>
        <w:t>Ethnolog</w:t>
      </w:r>
      <w:proofErr w:type="spellEnd"/>
      <w:r>
        <w:rPr>
          <w:sz w:val="24"/>
          <w:szCs w:val="24"/>
        </w:rPr>
        <w:t>*innen</w:t>
      </w:r>
      <w:r w:rsidR="006A3A14">
        <w:rPr>
          <w:sz w:val="24"/>
          <w:szCs w:val="24"/>
        </w:rPr>
        <w:t>,</w:t>
      </w:r>
      <w:r>
        <w:rPr>
          <w:sz w:val="24"/>
          <w:szCs w:val="24"/>
        </w:rPr>
        <w:t xml:space="preserve"> </w:t>
      </w:r>
      <w:r w:rsidR="00A32402">
        <w:rPr>
          <w:sz w:val="24"/>
          <w:szCs w:val="24"/>
        </w:rPr>
        <w:t>meist</w:t>
      </w:r>
      <w:r w:rsidR="006A3A14">
        <w:rPr>
          <w:sz w:val="24"/>
          <w:szCs w:val="24"/>
        </w:rPr>
        <w:t xml:space="preserve"> von männlichen Akademikern</w:t>
      </w:r>
      <w:r w:rsidR="00A32402">
        <w:rPr>
          <w:sz w:val="24"/>
          <w:szCs w:val="24"/>
        </w:rPr>
        <w:t>,</w:t>
      </w:r>
      <w:r>
        <w:rPr>
          <w:sz w:val="24"/>
          <w:szCs w:val="24"/>
        </w:rPr>
        <w:t xml:space="preserve"> gemacht wurden</w:t>
      </w:r>
      <w:r w:rsidR="00A32402">
        <w:rPr>
          <w:sz w:val="24"/>
          <w:szCs w:val="24"/>
        </w:rPr>
        <w:t>,</w:t>
      </w:r>
      <w:r>
        <w:rPr>
          <w:sz w:val="24"/>
          <w:szCs w:val="24"/>
        </w:rPr>
        <w:t xml:space="preserve"> zeigen, dass die Lohnarbeit, Tageslöhne, Kleinindustrie (Teeindustrie) und </w:t>
      </w:r>
      <w:r w:rsidR="00A32402">
        <w:rPr>
          <w:sz w:val="24"/>
          <w:szCs w:val="24"/>
        </w:rPr>
        <w:t xml:space="preserve">die </w:t>
      </w:r>
      <w:r>
        <w:rPr>
          <w:sz w:val="24"/>
          <w:szCs w:val="24"/>
        </w:rPr>
        <w:t xml:space="preserve">geographische Lage der </w:t>
      </w:r>
      <w:proofErr w:type="spellStart"/>
      <w:r>
        <w:rPr>
          <w:sz w:val="24"/>
          <w:szCs w:val="24"/>
        </w:rPr>
        <w:t>Nilgiri</w:t>
      </w:r>
      <w:proofErr w:type="spellEnd"/>
      <w:r>
        <w:rPr>
          <w:sz w:val="24"/>
          <w:szCs w:val="24"/>
        </w:rPr>
        <w:t xml:space="preserve"> moderne Form</w:t>
      </w:r>
      <w:r w:rsidR="006A3A14">
        <w:rPr>
          <w:sz w:val="24"/>
          <w:szCs w:val="24"/>
        </w:rPr>
        <w:t>en</w:t>
      </w:r>
      <w:r>
        <w:rPr>
          <w:sz w:val="24"/>
          <w:szCs w:val="24"/>
        </w:rPr>
        <w:t xml:space="preserve"> der Wirtschaft entwickelt</w:t>
      </w:r>
      <w:r w:rsidR="006A3A14">
        <w:rPr>
          <w:sz w:val="24"/>
          <w:szCs w:val="24"/>
        </w:rPr>
        <w:t xml:space="preserve"> haben</w:t>
      </w:r>
      <w:r>
        <w:rPr>
          <w:sz w:val="24"/>
          <w:szCs w:val="24"/>
        </w:rPr>
        <w:t xml:space="preserve">, die nicht regional, sondern </w:t>
      </w:r>
      <w:r w:rsidR="006A3A14">
        <w:rPr>
          <w:sz w:val="24"/>
          <w:szCs w:val="24"/>
        </w:rPr>
        <w:t>im</w:t>
      </w:r>
      <w:r>
        <w:rPr>
          <w:sz w:val="24"/>
          <w:szCs w:val="24"/>
        </w:rPr>
        <w:t xml:space="preserve"> Kontakt zu</w:t>
      </w:r>
      <w:r w:rsidR="006A3A14">
        <w:rPr>
          <w:sz w:val="24"/>
          <w:szCs w:val="24"/>
        </w:rPr>
        <w:t>r</w:t>
      </w:r>
      <w:r>
        <w:rPr>
          <w:sz w:val="24"/>
          <w:szCs w:val="24"/>
        </w:rPr>
        <w:t xml:space="preserve"> Welt </w:t>
      </w:r>
      <w:r w:rsidR="006A3A14">
        <w:rPr>
          <w:sz w:val="24"/>
          <w:szCs w:val="24"/>
        </w:rPr>
        <w:t>geschaffen wurden</w:t>
      </w:r>
      <w:r>
        <w:rPr>
          <w:sz w:val="24"/>
          <w:szCs w:val="24"/>
        </w:rPr>
        <w:t xml:space="preserve">. </w:t>
      </w:r>
      <w:r w:rsidR="006A3A14">
        <w:rPr>
          <w:sz w:val="24"/>
          <w:szCs w:val="24"/>
        </w:rPr>
        <w:t>Die</w:t>
      </w:r>
      <w:r>
        <w:rPr>
          <w:sz w:val="24"/>
          <w:szCs w:val="24"/>
        </w:rPr>
        <w:t xml:space="preserve"> Teeblätter, die von </w:t>
      </w:r>
      <w:proofErr w:type="spellStart"/>
      <w:r>
        <w:rPr>
          <w:sz w:val="24"/>
          <w:szCs w:val="24"/>
        </w:rPr>
        <w:t>Badagas</w:t>
      </w:r>
      <w:proofErr w:type="spellEnd"/>
      <w:r>
        <w:rPr>
          <w:sz w:val="24"/>
          <w:szCs w:val="24"/>
        </w:rPr>
        <w:t xml:space="preserve"> für billige</w:t>
      </w:r>
      <w:r w:rsidR="00DA48D8">
        <w:rPr>
          <w:sz w:val="24"/>
          <w:szCs w:val="24"/>
        </w:rPr>
        <w:t xml:space="preserve"> Preise</w:t>
      </w:r>
      <w:r>
        <w:rPr>
          <w:sz w:val="24"/>
          <w:szCs w:val="24"/>
        </w:rPr>
        <w:t xml:space="preserve"> </w:t>
      </w:r>
      <w:r w:rsidR="00DA48D8">
        <w:rPr>
          <w:sz w:val="24"/>
          <w:szCs w:val="24"/>
        </w:rPr>
        <w:t>gekauft werden,</w:t>
      </w:r>
      <w:r>
        <w:rPr>
          <w:sz w:val="24"/>
          <w:szCs w:val="24"/>
        </w:rPr>
        <w:t xml:space="preserve"> wurden auf </w:t>
      </w:r>
      <w:r w:rsidR="00A32402">
        <w:rPr>
          <w:sz w:val="24"/>
          <w:szCs w:val="24"/>
        </w:rPr>
        <w:t xml:space="preserve">dem </w:t>
      </w:r>
      <w:r>
        <w:rPr>
          <w:sz w:val="24"/>
          <w:szCs w:val="24"/>
        </w:rPr>
        <w:t xml:space="preserve">Weltmarkt für </w:t>
      </w:r>
      <w:r w:rsidR="00A32402">
        <w:rPr>
          <w:sz w:val="24"/>
          <w:szCs w:val="24"/>
        </w:rPr>
        <w:t>ein Vielfaches</w:t>
      </w:r>
      <w:r>
        <w:rPr>
          <w:sz w:val="24"/>
          <w:szCs w:val="24"/>
        </w:rPr>
        <w:t xml:space="preserve"> verkauft. Insofern kann man Monetisierung und Entwicklung des Geldes als Grund für die Entstehung der stärkeren Ungleichheit und Akkumulation des Kapitals in den Händen </w:t>
      </w:r>
      <w:r w:rsidR="00A32402">
        <w:rPr>
          <w:sz w:val="24"/>
          <w:szCs w:val="24"/>
        </w:rPr>
        <w:t xml:space="preserve">der </w:t>
      </w:r>
      <w:r>
        <w:rPr>
          <w:sz w:val="24"/>
          <w:szCs w:val="24"/>
        </w:rPr>
        <w:t xml:space="preserve">wenigen Menschen betrachten. Die Kapitalakkumulation und Ausbeutung der </w:t>
      </w:r>
      <w:proofErr w:type="spellStart"/>
      <w:r>
        <w:rPr>
          <w:sz w:val="24"/>
          <w:szCs w:val="24"/>
        </w:rPr>
        <w:t>Badagas</w:t>
      </w:r>
      <w:proofErr w:type="spellEnd"/>
      <w:r>
        <w:rPr>
          <w:sz w:val="24"/>
          <w:szCs w:val="24"/>
        </w:rPr>
        <w:t xml:space="preserve"> </w:t>
      </w:r>
      <w:r w:rsidR="00087696">
        <w:rPr>
          <w:sz w:val="24"/>
          <w:szCs w:val="24"/>
        </w:rPr>
        <w:t>durch andere</w:t>
      </w:r>
      <w:r w:rsidR="00657240">
        <w:rPr>
          <w:sz w:val="24"/>
          <w:szCs w:val="24"/>
        </w:rPr>
        <w:t xml:space="preserve"> </w:t>
      </w:r>
      <w:proofErr w:type="spellStart"/>
      <w:r w:rsidR="00657240">
        <w:rPr>
          <w:sz w:val="24"/>
          <w:szCs w:val="24"/>
        </w:rPr>
        <w:t>Badagas</w:t>
      </w:r>
      <w:proofErr w:type="spellEnd"/>
      <w:r w:rsidR="00657240">
        <w:rPr>
          <w:sz w:val="24"/>
          <w:szCs w:val="24"/>
        </w:rPr>
        <w:t xml:space="preserve"> in der Region </w:t>
      </w:r>
      <w:r>
        <w:rPr>
          <w:sz w:val="24"/>
          <w:szCs w:val="24"/>
        </w:rPr>
        <w:t>entwickelt</w:t>
      </w:r>
      <w:r w:rsidR="006A3A14">
        <w:rPr>
          <w:sz w:val="24"/>
          <w:szCs w:val="24"/>
        </w:rPr>
        <w:t>e</w:t>
      </w:r>
      <w:r>
        <w:rPr>
          <w:sz w:val="24"/>
          <w:szCs w:val="24"/>
        </w:rPr>
        <w:t xml:space="preserve"> unterschiedliches Klasseninteresse und Klassenkampf. Geld und Kapital </w:t>
      </w:r>
      <w:r w:rsidR="006A3A14">
        <w:rPr>
          <w:sz w:val="24"/>
          <w:szCs w:val="24"/>
        </w:rPr>
        <w:t>spaltet Gesellschaften insofern</w:t>
      </w:r>
      <w:r>
        <w:rPr>
          <w:sz w:val="24"/>
          <w:szCs w:val="24"/>
        </w:rPr>
        <w:t xml:space="preserve">, </w:t>
      </w:r>
      <w:r w:rsidR="006A3A14">
        <w:rPr>
          <w:sz w:val="24"/>
          <w:szCs w:val="24"/>
        </w:rPr>
        <w:t>als</w:t>
      </w:r>
      <w:r w:rsidR="00087696">
        <w:rPr>
          <w:sz w:val="24"/>
          <w:szCs w:val="24"/>
        </w:rPr>
        <w:t xml:space="preserve"> dass</w:t>
      </w:r>
      <w:r>
        <w:rPr>
          <w:sz w:val="24"/>
          <w:szCs w:val="24"/>
        </w:rPr>
        <w:t xml:space="preserve"> </w:t>
      </w:r>
      <w:r w:rsidR="006A3A14">
        <w:rPr>
          <w:sz w:val="24"/>
          <w:szCs w:val="24"/>
        </w:rPr>
        <w:t>diese</w:t>
      </w:r>
      <w:r>
        <w:rPr>
          <w:sz w:val="24"/>
          <w:szCs w:val="24"/>
        </w:rPr>
        <w:t xml:space="preserve"> für die Arbeiter*innen</w:t>
      </w:r>
      <w:r w:rsidR="006A3A14">
        <w:rPr>
          <w:sz w:val="24"/>
          <w:szCs w:val="24"/>
        </w:rPr>
        <w:t>,</w:t>
      </w:r>
      <w:r>
        <w:rPr>
          <w:sz w:val="24"/>
          <w:szCs w:val="24"/>
        </w:rPr>
        <w:t xml:space="preserve"> die unter Ungleichheit und Ausbeutung leiden, </w:t>
      </w:r>
      <w:r w:rsidR="006A3A14">
        <w:rPr>
          <w:sz w:val="24"/>
          <w:szCs w:val="24"/>
        </w:rPr>
        <w:t>unabhängig von ihrer Herkunft oder Lokalität sind</w:t>
      </w:r>
      <w:r>
        <w:rPr>
          <w:sz w:val="24"/>
          <w:szCs w:val="24"/>
        </w:rPr>
        <w:t>. Die Kooperation ist populistisch</w:t>
      </w:r>
      <w:r w:rsidR="006A3A14">
        <w:rPr>
          <w:sz w:val="24"/>
          <w:szCs w:val="24"/>
        </w:rPr>
        <w:t xml:space="preserve">, wodurch </w:t>
      </w:r>
      <w:r>
        <w:rPr>
          <w:sz w:val="24"/>
          <w:szCs w:val="24"/>
        </w:rPr>
        <w:t>die ökonomische Ungleichheit versteckt</w:t>
      </w:r>
      <w:r w:rsidR="006A3A14">
        <w:rPr>
          <w:sz w:val="24"/>
          <w:szCs w:val="24"/>
        </w:rPr>
        <w:t xml:space="preserve"> wird</w:t>
      </w:r>
      <w:r>
        <w:rPr>
          <w:sz w:val="24"/>
          <w:szCs w:val="24"/>
        </w:rPr>
        <w:t xml:space="preserve">.  </w:t>
      </w:r>
      <w:r w:rsidR="007131B0">
        <w:rPr>
          <w:sz w:val="24"/>
          <w:szCs w:val="24"/>
        </w:rPr>
        <w:t xml:space="preserve">Die Arbeiter*innen </w:t>
      </w:r>
      <w:r w:rsidR="00657240">
        <w:rPr>
          <w:sz w:val="24"/>
          <w:szCs w:val="24"/>
        </w:rPr>
        <w:t xml:space="preserve">in </w:t>
      </w:r>
      <w:proofErr w:type="spellStart"/>
      <w:r w:rsidR="00657240">
        <w:rPr>
          <w:sz w:val="24"/>
          <w:szCs w:val="24"/>
        </w:rPr>
        <w:t>Nilgiri</w:t>
      </w:r>
      <w:proofErr w:type="spellEnd"/>
      <w:r w:rsidR="00657240">
        <w:rPr>
          <w:sz w:val="24"/>
          <w:szCs w:val="24"/>
        </w:rPr>
        <w:t xml:space="preserve"> </w:t>
      </w:r>
      <w:r w:rsidR="006A3A14">
        <w:rPr>
          <w:sz w:val="24"/>
          <w:szCs w:val="24"/>
        </w:rPr>
        <w:t xml:space="preserve">können </w:t>
      </w:r>
      <w:r w:rsidR="006965CB">
        <w:rPr>
          <w:sz w:val="24"/>
          <w:szCs w:val="24"/>
        </w:rPr>
        <w:t xml:space="preserve">wie in </w:t>
      </w:r>
      <w:r w:rsidR="00657240">
        <w:rPr>
          <w:sz w:val="24"/>
          <w:szCs w:val="24"/>
        </w:rPr>
        <w:t>ande</w:t>
      </w:r>
      <w:r w:rsidR="006965CB">
        <w:rPr>
          <w:sz w:val="24"/>
          <w:szCs w:val="24"/>
        </w:rPr>
        <w:t>ren klassischen Gesellschaften nicht die</w:t>
      </w:r>
      <w:r w:rsidR="00657240">
        <w:rPr>
          <w:sz w:val="24"/>
          <w:szCs w:val="24"/>
        </w:rPr>
        <w:t xml:space="preserve"> </w:t>
      </w:r>
      <w:r w:rsidR="007131B0">
        <w:rPr>
          <w:sz w:val="24"/>
          <w:szCs w:val="24"/>
        </w:rPr>
        <w:t>gleiche</w:t>
      </w:r>
      <w:r w:rsidR="00087696">
        <w:rPr>
          <w:sz w:val="24"/>
          <w:szCs w:val="24"/>
        </w:rPr>
        <w:t>n</w:t>
      </w:r>
      <w:r w:rsidR="007131B0">
        <w:rPr>
          <w:sz w:val="24"/>
          <w:szCs w:val="24"/>
        </w:rPr>
        <w:t xml:space="preserve"> Interessen </w:t>
      </w:r>
      <w:r w:rsidR="006965CB">
        <w:rPr>
          <w:sz w:val="24"/>
          <w:szCs w:val="24"/>
        </w:rPr>
        <w:t xml:space="preserve">haben </w:t>
      </w:r>
      <w:r w:rsidR="007131B0">
        <w:rPr>
          <w:sz w:val="24"/>
          <w:szCs w:val="24"/>
        </w:rPr>
        <w:t xml:space="preserve">mit </w:t>
      </w:r>
      <w:r w:rsidR="00657240">
        <w:rPr>
          <w:sz w:val="24"/>
          <w:szCs w:val="24"/>
        </w:rPr>
        <w:t xml:space="preserve">den Kapitalisten und mit denen, die </w:t>
      </w:r>
      <w:r w:rsidR="008E65E5">
        <w:rPr>
          <w:sz w:val="24"/>
          <w:szCs w:val="24"/>
        </w:rPr>
        <w:t>von</w:t>
      </w:r>
      <w:r w:rsidR="00657240">
        <w:rPr>
          <w:sz w:val="24"/>
          <w:szCs w:val="24"/>
        </w:rPr>
        <w:t xml:space="preserve"> der Ausbeutu</w:t>
      </w:r>
      <w:r w:rsidR="00087696">
        <w:rPr>
          <w:sz w:val="24"/>
          <w:szCs w:val="24"/>
        </w:rPr>
        <w:t>ng der Arbeiter*innklasse leben.</w:t>
      </w:r>
      <w:r w:rsidR="00657240">
        <w:rPr>
          <w:sz w:val="24"/>
          <w:szCs w:val="24"/>
        </w:rPr>
        <w:t xml:space="preserve"> </w:t>
      </w:r>
      <w:r w:rsidR="00087696">
        <w:rPr>
          <w:sz w:val="24"/>
          <w:szCs w:val="24"/>
        </w:rPr>
        <w:t>D</w:t>
      </w:r>
      <w:r w:rsidR="00657240">
        <w:rPr>
          <w:sz w:val="24"/>
          <w:szCs w:val="24"/>
        </w:rPr>
        <w:t xml:space="preserve">eshalb </w:t>
      </w:r>
      <w:r w:rsidR="00087696">
        <w:rPr>
          <w:sz w:val="24"/>
          <w:szCs w:val="24"/>
        </w:rPr>
        <w:t>werden</w:t>
      </w:r>
      <w:r w:rsidR="00657240">
        <w:rPr>
          <w:sz w:val="24"/>
          <w:szCs w:val="24"/>
        </w:rPr>
        <w:t xml:space="preserve"> ethnologische Forschungen, die sich nicht mit der Kritik der politischen Ökonomie und der Kritik der ausbeuterischen Produktionsweise</w:t>
      </w:r>
      <w:r w:rsidR="00087696">
        <w:rPr>
          <w:sz w:val="24"/>
          <w:szCs w:val="24"/>
        </w:rPr>
        <w:t xml:space="preserve"> auseinandersetzen und damit</w:t>
      </w:r>
      <w:r w:rsidR="00657240">
        <w:rPr>
          <w:sz w:val="24"/>
          <w:szCs w:val="24"/>
        </w:rPr>
        <w:t xml:space="preserve"> die Akkumulation des Kapital</w:t>
      </w:r>
      <w:r w:rsidR="00087696">
        <w:rPr>
          <w:sz w:val="24"/>
          <w:szCs w:val="24"/>
        </w:rPr>
        <w:t>s</w:t>
      </w:r>
      <w:r w:rsidR="00657240">
        <w:rPr>
          <w:sz w:val="24"/>
          <w:szCs w:val="24"/>
        </w:rPr>
        <w:t xml:space="preserve"> für be</w:t>
      </w:r>
      <w:r w:rsidR="00087696">
        <w:rPr>
          <w:sz w:val="24"/>
          <w:szCs w:val="24"/>
        </w:rPr>
        <w:t>stimmte Menschen mit staatlicher</w:t>
      </w:r>
      <w:r w:rsidR="00657240">
        <w:rPr>
          <w:sz w:val="24"/>
          <w:szCs w:val="24"/>
        </w:rPr>
        <w:t xml:space="preserve"> L</w:t>
      </w:r>
      <w:r w:rsidR="00087696">
        <w:rPr>
          <w:sz w:val="24"/>
          <w:szCs w:val="24"/>
        </w:rPr>
        <w:t>egitimation, Justiz usw. schützen,</w:t>
      </w:r>
      <w:r w:rsidR="00657240">
        <w:rPr>
          <w:sz w:val="24"/>
          <w:szCs w:val="24"/>
        </w:rPr>
        <w:t xml:space="preserve"> nicht als kritische Ethnologie akzeptiert.   </w:t>
      </w:r>
    </w:p>
    <w:p w14:paraId="4000A3ED" w14:textId="18F12CBE" w:rsidR="00194A50" w:rsidRDefault="00DE472C" w:rsidP="00375949">
      <w:pPr>
        <w:pStyle w:val="berschrift1"/>
        <w:spacing w:line="360" w:lineRule="auto"/>
      </w:pPr>
      <w:bookmarkStart w:id="9" w:name="_Toc478641732"/>
      <w:r w:rsidRPr="00DE472C">
        <w:rPr>
          <w:rStyle w:val="berschrift1Zchn"/>
          <w:sz w:val="28"/>
          <w:szCs w:val="28"/>
        </w:rPr>
        <w:t>4.</w:t>
      </w:r>
      <w:r w:rsidR="00375949">
        <w:rPr>
          <w:rStyle w:val="berschrift1Zchn"/>
          <w:sz w:val="28"/>
          <w:szCs w:val="28"/>
        </w:rPr>
        <w:t xml:space="preserve"> </w:t>
      </w:r>
      <w:r w:rsidRPr="00DE472C">
        <w:rPr>
          <w:rStyle w:val="berschrift1Zchn"/>
          <w:sz w:val="28"/>
          <w:szCs w:val="28"/>
        </w:rPr>
        <w:t>Zusammenfassung, Fazit und kurze</w:t>
      </w:r>
      <w:r w:rsidR="006965CB">
        <w:rPr>
          <w:rStyle w:val="berschrift1Zchn"/>
          <w:sz w:val="28"/>
          <w:szCs w:val="28"/>
        </w:rPr>
        <w:t>r</w:t>
      </w:r>
      <w:r w:rsidRPr="00DE472C">
        <w:rPr>
          <w:rStyle w:val="berschrift1Zchn"/>
          <w:sz w:val="28"/>
          <w:szCs w:val="28"/>
        </w:rPr>
        <w:t xml:space="preserve"> </w:t>
      </w:r>
      <w:r w:rsidR="006965CB">
        <w:rPr>
          <w:rStyle w:val="berschrift1Zchn"/>
          <w:sz w:val="28"/>
          <w:szCs w:val="28"/>
        </w:rPr>
        <w:t>Ausblick</w:t>
      </w:r>
      <w:bookmarkEnd w:id="9"/>
    </w:p>
    <w:p w14:paraId="6E9C372E" w14:textId="4209F97D" w:rsidR="0089427E" w:rsidRDefault="00647716" w:rsidP="00375949">
      <w:pPr>
        <w:spacing w:line="360" w:lineRule="auto"/>
        <w:jc w:val="both"/>
      </w:pPr>
      <w:r w:rsidRPr="00D77F5E">
        <w:rPr>
          <w:sz w:val="24"/>
          <w:szCs w:val="24"/>
        </w:rPr>
        <w:t xml:space="preserve">Bevor </w:t>
      </w:r>
      <w:r w:rsidR="006A3A14">
        <w:rPr>
          <w:sz w:val="24"/>
          <w:szCs w:val="24"/>
        </w:rPr>
        <w:t>ich meine</w:t>
      </w:r>
      <w:r w:rsidRPr="00D77F5E">
        <w:rPr>
          <w:sz w:val="24"/>
          <w:szCs w:val="24"/>
        </w:rPr>
        <w:t xml:space="preserve"> Arbeit zusam</w:t>
      </w:r>
      <w:r w:rsidR="006A3A14">
        <w:rPr>
          <w:sz w:val="24"/>
          <w:szCs w:val="24"/>
        </w:rPr>
        <w:t>menfasse</w:t>
      </w:r>
      <w:r w:rsidRPr="00D77F5E">
        <w:rPr>
          <w:sz w:val="24"/>
          <w:szCs w:val="24"/>
        </w:rPr>
        <w:t xml:space="preserve">, sollen </w:t>
      </w:r>
      <w:r w:rsidR="00087696">
        <w:rPr>
          <w:sz w:val="24"/>
          <w:szCs w:val="24"/>
        </w:rPr>
        <w:t>einige</w:t>
      </w:r>
      <w:r w:rsidRPr="00D77F5E">
        <w:rPr>
          <w:sz w:val="24"/>
          <w:szCs w:val="24"/>
        </w:rPr>
        <w:t xml:space="preserve"> </w:t>
      </w:r>
      <w:r w:rsidR="00087696">
        <w:rPr>
          <w:sz w:val="24"/>
          <w:szCs w:val="24"/>
        </w:rPr>
        <w:t>wichtige</w:t>
      </w:r>
      <w:r w:rsidR="00AC23DC" w:rsidRPr="00AC23DC">
        <w:rPr>
          <w:sz w:val="24"/>
          <w:szCs w:val="24"/>
        </w:rPr>
        <w:t xml:space="preserve"> </w:t>
      </w:r>
      <w:r w:rsidR="006A3A14">
        <w:rPr>
          <w:sz w:val="24"/>
          <w:szCs w:val="24"/>
        </w:rPr>
        <w:t>Punkte</w:t>
      </w:r>
      <w:r w:rsidR="00AC23DC" w:rsidRPr="00AC23DC">
        <w:rPr>
          <w:sz w:val="24"/>
          <w:szCs w:val="24"/>
        </w:rPr>
        <w:t xml:space="preserve"> geklärt werden</w:t>
      </w:r>
      <w:r w:rsidR="00AC23DC">
        <w:rPr>
          <w:sz w:val="24"/>
          <w:szCs w:val="24"/>
        </w:rPr>
        <w:t>:</w:t>
      </w:r>
      <w:r w:rsidRPr="00D77F5E">
        <w:rPr>
          <w:sz w:val="24"/>
          <w:szCs w:val="24"/>
        </w:rPr>
        <w:t xml:space="preserve"> Erstens</w:t>
      </w:r>
      <w:r w:rsidR="00087696">
        <w:rPr>
          <w:sz w:val="24"/>
          <w:szCs w:val="24"/>
        </w:rPr>
        <w:t>,</w:t>
      </w:r>
      <w:r w:rsidRPr="00D77F5E">
        <w:rPr>
          <w:sz w:val="24"/>
          <w:szCs w:val="24"/>
        </w:rPr>
        <w:t xml:space="preserve"> eine ethnologische Arbeit über regionale Kultur und die Rolle der Ökonomie in </w:t>
      </w:r>
      <w:r w:rsidR="00044B5D" w:rsidRPr="00D77F5E">
        <w:rPr>
          <w:sz w:val="24"/>
          <w:szCs w:val="24"/>
        </w:rPr>
        <w:t>einer bestimmten Region</w:t>
      </w:r>
      <w:r w:rsidRPr="00D77F5E">
        <w:rPr>
          <w:sz w:val="24"/>
          <w:szCs w:val="24"/>
        </w:rPr>
        <w:t xml:space="preserve"> zu schreiben, ohne</w:t>
      </w:r>
      <w:r w:rsidR="00087696">
        <w:rPr>
          <w:sz w:val="24"/>
          <w:szCs w:val="24"/>
        </w:rPr>
        <w:t xml:space="preserve"> als</w:t>
      </w:r>
      <w:r w:rsidRPr="00D77F5E">
        <w:rPr>
          <w:sz w:val="24"/>
          <w:szCs w:val="24"/>
        </w:rPr>
        <w:t xml:space="preserve"> Verfasser </w:t>
      </w:r>
      <w:r w:rsidR="00AC23DC" w:rsidRPr="00D77F5E">
        <w:rPr>
          <w:sz w:val="24"/>
          <w:szCs w:val="24"/>
        </w:rPr>
        <w:t xml:space="preserve">selbst da gewesen zu sein, ist </w:t>
      </w:r>
      <w:r w:rsidR="0024549E">
        <w:rPr>
          <w:sz w:val="24"/>
          <w:szCs w:val="24"/>
        </w:rPr>
        <w:t>ein u</w:t>
      </w:r>
      <w:r w:rsidR="00AC23DC" w:rsidRPr="00D77F5E">
        <w:rPr>
          <w:sz w:val="24"/>
          <w:szCs w:val="24"/>
        </w:rPr>
        <w:t>nglaublich sc</w:t>
      </w:r>
      <w:r w:rsidR="00AC23DC">
        <w:rPr>
          <w:sz w:val="24"/>
          <w:szCs w:val="24"/>
        </w:rPr>
        <w:t>hwierig</w:t>
      </w:r>
      <w:r w:rsidR="0024549E">
        <w:rPr>
          <w:sz w:val="24"/>
          <w:szCs w:val="24"/>
        </w:rPr>
        <w:t>es Unterfangen.</w:t>
      </w:r>
      <w:r w:rsidR="00AC23DC">
        <w:rPr>
          <w:sz w:val="24"/>
          <w:szCs w:val="24"/>
        </w:rPr>
        <w:t xml:space="preserve"> </w:t>
      </w:r>
      <w:r w:rsidR="0024549E">
        <w:rPr>
          <w:sz w:val="24"/>
          <w:szCs w:val="24"/>
        </w:rPr>
        <w:t>Z</w:t>
      </w:r>
      <w:r w:rsidR="00AC23DC">
        <w:rPr>
          <w:sz w:val="24"/>
          <w:szCs w:val="24"/>
        </w:rPr>
        <w:t>weitens</w:t>
      </w:r>
      <w:r w:rsidRPr="00D77F5E">
        <w:rPr>
          <w:sz w:val="24"/>
          <w:szCs w:val="24"/>
        </w:rPr>
        <w:t xml:space="preserve"> </w:t>
      </w:r>
      <w:r w:rsidR="00AC23DC">
        <w:rPr>
          <w:sz w:val="24"/>
          <w:szCs w:val="24"/>
        </w:rPr>
        <w:t xml:space="preserve">soll </w:t>
      </w:r>
      <w:r w:rsidR="006A3A14">
        <w:rPr>
          <w:sz w:val="24"/>
          <w:szCs w:val="24"/>
        </w:rPr>
        <w:t>betont</w:t>
      </w:r>
      <w:r w:rsidR="00AC23DC">
        <w:rPr>
          <w:sz w:val="24"/>
          <w:szCs w:val="24"/>
        </w:rPr>
        <w:t xml:space="preserve"> werden, dass die Romantisierung </w:t>
      </w:r>
      <w:r w:rsidR="006A3A14">
        <w:rPr>
          <w:sz w:val="24"/>
          <w:szCs w:val="24"/>
        </w:rPr>
        <w:t>von postkolonialen Gesellschaften von Gesellschaften vorangetrieben wird, die selbst</w:t>
      </w:r>
      <w:r w:rsidR="00AC23DC">
        <w:rPr>
          <w:sz w:val="24"/>
          <w:szCs w:val="24"/>
        </w:rPr>
        <w:t xml:space="preserve"> starke rassistische, diskriminierende, klassische</w:t>
      </w:r>
      <w:r w:rsidR="006A3A14">
        <w:rPr>
          <w:sz w:val="24"/>
          <w:szCs w:val="24"/>
        </w:rPr>
        <w:t xml:space="preserve"> </w:t>
      </w:r>
      <w:r w:rsidR="00AC23DC">
        <w:rPr>
          <w:sz w:val="24"/>
          <w:szCs w:val="24"/>
        </w:rPr>
        <w:t>und imperialistische Verhalten reproduzieren</w:t>
      </w:r>
      <w:r w:rsidR="0024549E">
        <w:rPr>
          <w:sz w:val="24"/>
          <w:szCs w:val="24"/>
        </w:rPr>
        <w:t xml:space="preserve"> und damit keinen Anspruch auf die Zeichnung eines</w:t>
      </w:r>
      <w:r w:rsidR="00AC23DC">
        <w:rPr>
          <w:sz w:val="24"/>
          <w:szCs w:val="24"/>
        </w:rPr>
        <w:t xml:space="preserve"> korrekte</w:t>
      </w:r>
      <w:r w:rsidR="0024549E">
        <w:rPr>
          <w:sz w:val="24"/>
          <w:szCs w:val="24"/>
        </w:rPr>
        <w:t>n</w:t>
      </w:r>
      <w:r w:rsidR="00AC23DC">
        <w:rPr>
          <w:sz w:val="24"/>
          <w:szCs w:val="24"/>
        </w:rPr>
        <w:t xml:space="preserve"> Bild</w:t>
      </w:r>
      <w:r w:rsidR="0024549E">
        <w:rPr>
          <w:sz w:val="24"/>
          <w:szCs w:val="24"/>
        </w:rPr>
        <w:t xml:space="preserve">es </w:t>
      </w:r>
      <w:r w:rsidR="00AC23DC">
        <w:rPr>
          <w:sz w:val="24"/>
          <w:szCs w:val="24"/>
        </w:rPr>
        <w:t xml:space="preserve">von einer Gesellschaft </w:t>
      </w:r>
      <w:r w:rsidR="0024549E">
        <w:rPr>
          <w:sz w:val="24"/>
          <w:szCs w:val="24"/>
        </w:rPr>
        <w:t>erheben können.</w:t>
      </w:r>
      <w:r w:rsidR="00AC23DC">
        <w:rPr>
          <w:sz w:val="24"/>
          <w:szCs w:val="24"/>
        </w:rPr>
        <w:t xml:space="preserve"> </w:t>
      </w:r>
      <w:r w:rsidR="0024549E">
        <w:rPr>
          <w:sz w:val="24"/>
          <w:szCs w:val="24"/>
        </w:rPr>
        <w:t>Drittens</w:t>
      </w:r>
      <w:r w:rsidR="00087696">
        <w:rPr>
          <w:sz w:val="24"/>
          <w:szCs w:val="24"/>
        </w:rPr>
        <w:t xml:space="preserve"> soll</w:t>
      </w:r>
      <w:r w:rsidR="00AC23DC">
        <w:rPr>
          <w:sz w:val="24"/>
          <w:szCs w:val="24"/>
        </w:rPr>
        <w:t xml:space="preserve"> </w:t>
      </w:r>
      <w:r w:rsidR="0024549E">
        <w:rPr>
          <w:sz w:val="24"/>
          <w:szCs w:val="24"/>
        </w:rPr>
        <w:t>hervorgehoben werden</w:t>
      </w:r>
      <w:r w:rsidR="00AC23DC">
        <w:rPr>
          <w:sz w:val="24"/>
          <w:szCs w:val="24"/>
        </w:rPr>
        <w:t>,</w:t>
      </w:r>
      <w:r w:rsidR="00F20146">
        <w:rPr>
          <w:sz w:val="24"/>
          <w:szCs w:val="24"/>
        </w:rPr>
        <w:t xml:space="preserve"> wie Marx </w:t>
      </w:r>
      <w:r w:rsidR="00A22F2A">
        <w:rPr>
          <w:sz w:val="24"/>
          <w:szCs w:val="24"/>
        </w:rPr>
        <w:t xml:space="preserve">und Engels </w:t>
      </w:r>
      <w:r w:rsidR="0024549E">
        <w:rPr>
          <w:sz w:val="24"/>
          <w:szCs w:val="24"/>
        </w:rPr>
        <w:t>schrieben</w:t>
      </w:r>
      <w:r w:rsidR="00F20146">
        <w:rPr>
          <w:sz w:val="24"/>
          <w:szCs w:val="24"/>
        </w:rPr>
        <w:t>,</w:t>
      </w:r>
      <w:r w:rsidR="00AC23DC">
        <w:rPr>
          <w:sz w:val="24"/>
          <w:szCs w:val="24"/>
        </w:rPr>
        <w:t xml:space="preserve"> dass </w:t>
      </w:r>
      <w:r w:rsidR="00087696">
        <w:rPr>
          <w:sz w:val="24"/>
          <w:szCs w:val="24"/>
        </w:rPr>
        <w:t xml:space="preserve">die </w:t>
      </w:r>
      <w:r w:rsidR="00F20146">
        <w:rPr>
          <w:sz w:val="24"/>
          <w:szCs w:val="24"/>
        </w:rPr>
        <w:t>„</w:t>
      </w:r>
      <w:r w:rsidR="00A22F2A">
        <w:t xml:space="preserve">herrschenden Ideen einer Zeit </w:t>
      </w:r>
      <w:r w:rsidR="00087696">
        <w:t>[…]</w:t>
      </w:r>
      <w:r w:rsidR="00A22F2A">
        <w:t xml:space="preserve"> stets nur die Ideen der herrschenden Klasse</w:t>
      </w:r>
      <w:r w:rsidR="00087696">
        <w:t xml:space="preserve"> [waren]</w:t>
      </w:r>
      <w:r w:rsidR="00A22F2A">
        <w:t>“ (</w:t>
      </w:r>
      <w:r w:rsidR="00D836C5">
        <w:t xml:space="preserve">Marx&amp; Engels (1848) </w:t>
      </w:r>
      <w:r w:rsidR="002B6AD8">
        <w:t>1959. 480)</w:t>
      </w:r>
      <w:r w:rsidR="0024549E">
        <w:t>, womit eine Brücke zu</w:t>
      </w:r>
      <w:r w:rsidR="00087696">
        <w:t>r</w:t>
      </w:r>
      <w:r w:rsidR="0024549E">
        <w:t xml:space="preserve"> Gegenwart hergestellt werden kann. Gleichzeitig existieren</w:t>
      </w:r>
      <w:r w:rsidR="002B6AD8">
        <w:t xml:space="preserve"> in jeder Gesellschaft parallel</w:t>
      </w:r>
      <w:r w:rsidR="0024549E">
        <w:t xml:space="preserve">e </w:t>
      </w:r>
      <w:r w:rsidR="002B6AD8">
        <w:t xml:space="preserve">Ideen </w:t>
      </w:r>
      <w:r w:rsidR="0024549E">
        <w:t>der</w:t>
      </w:r>
      <w:r w:rsidR="002B6AD8">
        <w:t xml:space="preserve"> </w:t>
      </w:r>
      <w:r w:rsidR="0024549E">
        <w:t>Be</w:t>
      </w:r>
      <w:r w:rsidR="002B6AD8">
        <w:t>herrschten. Viertens soll gesagt werden, dass die Ideen der Herrschenden die Kultur jeder Gesellschaft allgemein schaffen</w:t>
      </w:r>
      <w:r w:rsidR="0024549E">
        <w:t xml:space="preserve"> und nur</w:t>
      </w:r>
      <w:r w:rsidR="002B6AD8">
        <w:t xml:space="preserve"> </w:t>
      </w:r>
      <w:r w:rsidR="00087696">
        <w:t>mit der Auflösung der Macht und des</w:t>
      </w:r>
      <w:r w:rsidR="002B6AD8">
        <w:t xml:space="preserve"> Herrschaftssystem</w:t>
      </w:r>
      <w:r w:rsidR="00087696">
        <w:t>s</w:t>
      </w:r>
      <w:r w:rsidR="0024549E">
        <w:t xml:space="preserve"> selbst</w:t>
      </w:r>
      <w:r w:rsidR="002B6AD8">
        <w:t xml:space="preserve"> geändert werden können. Wenn wir strukturalisti</w:t>
      </w:r>
      <w:r w:rsidR="00E0777F">
        <w:t>sch argumentieren, dann müssen wir jede Veränderung, die in der Gesellschaft bis jetzt stattfand</w:t>
      </w:r>
      <w:r w:rsidR="00087696">
        <w:t>,</w:t>
      </w:r>
      <w:r w:rsidR="00E0777F">
        <w:t xml:space="preserve"> auch ablehnen</w:t>
      </w:r>
      <w:r w:rsidR="0024549E">
        <w:t>.</w:t>
      </w:r>
      <w:r w:rsidR="00E0777F">
        <w:t xml:space="preserve"> </w:t>
      </w:r>
      <w:r w:rsidR="0024549E">
        <w:t xml:space="preserve">Eine </w:t>
      </w:r>
      <w:r w:rsidR="00E0777F">
        <w:t xml:space="preserve">radikale Weltanschauung kann die Strukturen der </w:t>
      </w:r>
      <w:r w:rsidR="0024549E">
        <w:t xml:space="preserve">heutigen </w:t>
      </w:r>
      <w:r w:rsidR="00E0777F">
        <w:t>Gesellschaft</w:t>
      </w:r>
      <w:r w:rsidR="0024549E">
        <w:t>en</w:t>
      </w:r>
      <w:r w:rsidR="00E0777F">
        <w:t xml:space="preserve"> </w:t>
      </w:r>
      <w:r w:rsidR="0024549E">
        <w:t xml:space="preserve">nicht </w:t>
      </w:r>
      <w:r w:rsidR="00E0777F">
        <w:t xml:space="preserve">akzeptieren, sondern </w:t>
      </w:r>
      <w:r w:rsidR="0024549E">
        <w:t>muss versuchen</w:t>
      </w:r>
      <w:r w:rsidR="00087696">
        <w:t>,</w:t>
      </w:r>
      <w:r w:rsidR="00E0777F">
        <w:t xml:space="preserve"> die Strukturen strukturell </w:t>
      </w:r>
      <w:r w:rsidR="0024549E">
        <w:t xml:space="preserve">zu </w:t>
      </w:r>
      <w:r w:rsidR="00E0777F">
        <w:t xml:space="preserve">kritisieren und neue Strukturen schaffen. </w:t>
      </w:r>
    </w:p>
    <w:p w14:paraId="364C3E36" w14:textId="33A1AEB4" w:rsidR="00102655" w:rsidRDefault="0024549E" w:rsidP="00375949">
      <w:pPr>
        <w:spacing w:line="360" w:lineRule="auto"/>
        <w:jc w:val="both"/>
      </w:pPr>
      <w:r>
        <w:t>Z</w:t>
      </w:r>
      <w:r w:rsidR="0089427E">
        <w:t>usammenfass</w:t>
      </w:r>
      <w:r>
        <w:t xml:space="preserve">end habe ich versucht unterschiedliche </w:t>
      </w:r>
      <w:r w:rsidR="00087696">
        <w:t>Aspekte zu beleuchten. Ich habe</w:t>
      </w:r>
      <w:r w:rsidR="0089427E">
        <w:t xml:space="preserve"> versucht, </w:t>
      </w:r>
      <w:r>
        <w:t xml:space="preserve">eine Definition von Imperialismus zu geben und zu zeigen, dass </w:t>
      </w:r>
      <w:r w:rsidR="00087696">
        <w:t xml:space="preserve">der Begriff </w:t>
      </w:r>
      <w:r>
        <w:t xml:space="preserve">„Imperialismus“ </w:t>
      </w:r>
      <w:r w:rsidR="0089427E">
        <w:t xml:space="preserve">sehr unterschiedlich benutzt </w:t>
      </w:r>
      <w:r>
        <w:t>wurde</w:t>
      </w:r>
      <w:r w:rsidR="0089427E">
        <w:t xml:space="preserve">. Imperialismus </w:t>
      </w:r>
      <w:r>
        <w:t>wurde nicht</w:t>
      </w:r>
      <w:r w:rsidR="0089427E">
        <w:t xml:space="preserve"> nur mit westlichen Großmächte</w:t>
      </w:r>
      <w:r w:rsidR="00087696">
        <w:t>n</w:t>
      </w:r>
      <w:r w:rsidR="0089427E">
        <w:t xml:space="preserve"> </w:t>
      </w:r>
      <w:r>
        <w:t>assoziiert</w:t>
      </w:r>
      <w:r w:rsidR="0089427E">
        <w:t xml:space="preserve">, sondern </w:t>
      </w:r>
      <w:r>
        <w:t>kann auch</w:t>
      </w:r>
      <w:r w:rsidR="0089427E">
        <w:t xml:space="preserve"> bestimmte politische u</w:t>
      </w:r>
      <w:r w:rsidR="00C31B74">
        <w:t xml:space="preserve">nd wirtschaftliche </w:t>
      </w:r>
      <w:r>
        <w:t>Organisationsformen</w:t>
      </w:r>
      <w:r w:rsidR="00C31B74">
        <w:t xml:space="preserve"> in östlichen Gesellschaften </w:t>
      </w:r>
      <w:r>
        <w:t>bezeichnen.</w:t>
      </w:r>
    </w:p>
    <w:p w14:paraId="0390ECAF" w14:textId="367D0650" w:rsidR="00C31B74" w:rsidRDefault="0024549E" w:rsidP="00375949">
      <w:pPr>
        <w:spacing w:line="360" w:lineRule="auto"/>
        <w:jc w:val="both"/>
      </w:pPr>
      <w:r>
        <w:t>Die</w:t>
      </w:r>
      <w:r w:rsidR="00C31B74">
        <w:t xml:space="preserve"> koloniale und imperial</w:t>
      </w:r>
      <w:r w:rsidR="00087696">
        <w:t xml:space="preserve">istische Politik der Briten hatte einen großen Einfluss </w:t>
      </w:r>
      <w:r w:rsidR="00C31B74">
        <w:t xml:space="preserve">auf die Kultur der Herrschenden </w:t>
      </w:r>
      <w:r w:rsidR="00087696">
        <w:t>und wie Marx beschrieb</w:t>
      </w:r>
      <w:r w:rsidR="00C31B74">
        <w:t xml:space="preserve"> </w:t>
      </w:r>
      <w:r>
        <w:t xml:space="preserve">ist </w:t>
      </w:r>
      <w:r w:rsidR="00C31B74">
        <w:t xml:space="preserve">der Kolonialismus in Indien </w:t>
      </w:r>
      <w:r>
        <w:t>durch eine</w:t>
      </w:r>
      <w:r w:rsidR="00C31B74">
        <w:t xml:space="preserve"> </w:t>
      </w:r>
      <w:proofErr w:type="spellStart"/>
      <w:r w:rsidR="00C31B74">
        <w:t>Doppelseit</w:t>
      </w:r>
      <w:r>
        <w:t>igkeit</w:t>
      </w:r>
      <w:proofErr w:type="spellEnd"/>
      <w:r>
        <w:t xml:space="preserve"> charakterisiert, welche</w:t>
      </w:r>
      <w:r w:rsidR="00C31B74">
        <w:t xml:space="preserve"> und zerstörend und produktiv</w:t>
      </w:r>
      <w:r>
        <w:t xml:space="preserve"> wirken kann</w:t>
      </w:r>
      <w:r w:rsidR="00C31B74">
        <w:t xml:space="preserve"> (Vgl. Marx. 1853)</w:t>
      </w:r>
      <w:r>
        <w:t>.</w:t>
      </w:r>
      <w:r w:rsidR="00C31B74">
        <w:t xml:space="preserve"> </w:t>
      </w:r>
    </w:p>
    <w:p w14:paraId="5E95EBEF" w14:textId="31184A8E" w:rsidR="00A47F8D" w:rsidRDefault="0024549E" w:rsidP="00375949">
      <w:pPr>
        <w:spacing w:line="360" w:lineRule="auto"/>
        <w:jc w:val="both"/>
      </w:pPr>
      <w:r>
        <w:t>Ein</w:t>
      </w:r>
      <w:r w:rsidR="00C31B74">
        <w:t xml:space="preserve"> kritische</w:t>
      </w:r>
      <w:r>
        <w:t>r</w:t>
      </w:r>
      <w:r w:rsidR="00C31B74">
        <w:t xml:space="preserve"> Blick auf Kolonialismus, Imperialismus, Globalisierung und jede Veränderung innerhalb des Kapitalismus </w:t>
      </w:r>
      <w:r w:rsidR="00285762">
        <w:t>muss sich mit den Strukturen der kapitalistischen Herrschaft und deren Einfluss auf Kultur und gesellschaftlich</w:t>
      </w:r>
      <w:r w:rsidR="00087696">
        <w:t>e Bindung auseinandersetzen</w:t>
      </w:r>
      <w:r w:rsidR="00285762">
        <w:t xml:space="preserve"> anstatt</w:t>
      </w:r>
      <w:r w:rsidR="00C31B74">
        <w:t xml:space="preserve"> moralische Kritik </w:t>
      </w:r>
      <w:r w:rsidR="00285762">
        <w:t>zu üben.</w:t>
      </w:r>
      <w:r w:rsidR="00C31B74">
        <w:t xml:space="preserve"> </w:t>
      </w:r>
      <w:r w:rsidR="00F3604B">
        <w:t xml:space="preserve">Kapitalismus </w:t>
      </w:r>
      <w:r w:rsidR="00285762">
        <w:t xml:space="preserve">hat </w:t>
      </w:r>
      <w:r w:rsidR="00087696">
        <w:t>in</w:t>
      </w:r>
      <w:r w:rsidR="00F3604B">
        <w:t xml:space="preserve"> ökonomischen Bereichen große Entwicklungen erlebt</w:t>
      </w:r>
      <w:r w:rsidR="00285762">
        <w:t>.</w:t>
      </w:r>
      <w:r w:rsidR="00F3604B">
        <w:t xml:space="preserve"> Imperialismus </w:t>
      </w:r>
      <w:r w:rsidR="00285762">
        <w:t xml:space="preserve">stellt </w:t>
      </w:r>
      <w:r w:rsidR="00F3604B">
        <w:t>keinen Rückgang zu</w:t>
      </w:r>
      <w:r w:rsidR="00285762">
        <w:t xml:space="preserve"> v</w:t>
      </w:r>
      <w:r w:rsidR="00F3604B">
        <w:t>orkapitalistische Gesellschafte</w:t>
      </w:r>
      <w:r w:rsidR="00285762">
        <w:t>n dar</w:t>
      </w:r>
      <w:r w:rsidR="00F3604B">
        <w:t xml:space="preserve">, sondern ist aus der Struktur des Kapitalismus und </w:t>
      </w:r>
      <w:r w:rsidR="00285762">
        <w:t xml:space="preserve">den </w:t>
      </w:r>
      <w:r w:rsidR="00F3604B">
        <w:t>Bedürfnisse</w:t>
      </w:r>
      <w:r w:rsidR="00285762">
        <w:t>n</w:t>
      </w:r>
      <w:r w:rsidR="00087696">
        <w:t xml:space="preserve"> des Kapital</w:t>
      </w:r>
      <w:r w:rsidR="00F3604B">
        <w:t xml:space="preserve">s nach </w:t>
      </w:r>
      <w:r w:rsidR="00087696">
        <w:t>der Maximierung des Gewinn</w:t>
      </w:r>
      <w:r w:rsidR="00A47F8D">
        <w:t>s entstanden</w:t>
      </w:r>
      <w:r w:rsidR="00285762">
        <w:t>. I</w:t>
      </w:r>
      <w:r w:rsidR="00A47F8D">
        <w:t>nsofern soll</w:t>
      </w:r>
      <w:r w:rsidR="00087696">
        <w:t>t</w:t>
      </w:r>
      <w:r w:rsidR="00A47F8D">
        <w:t xml:space="preserve">en wir jede moralische Kritik und jeden Versuch und Traum </w:t>
      </w:r>
      <w:r w:rsidR="00285762">
        <w:t>von</w:t>
      </w:r>
      <w:r w:rsidR="00A47F8D">
        <w:t xml:space="preserve"> vorkapitalistischen Gesellschaften, die sich teilweise als kritische Perspektive bezeichnen</w:t>
      </w:r>
      <w:r w:rsidR="00285762">
        <w:t>,</w:t>
      </w:r>
      <w:r w:rsidR="00A47F8D">
        <w:t xml:space="preserve"> zurückgeblieben nennen. Der Kapitalismus wird sich weiter entwickel</w:t>
      </w:r>
      <w:r w:rsidR="00285762">
        <w:t>n. D</w:t>
      </w:r>
      <w:r w:rsidR="00A47F8D">
        <w:t xml:space="preserve">ieses System versucht </w:t>
      </w:r>
      <w:r w:rsidR="00285762">
        <w:t>w</w:t>
      </w:r>
      <w:r w:rsidR="00A47F8D">
        <w:t>eltweit die fundamentalen Ideologien, die nicht</w:t>
      </w:r>
      <w:r w:rsidR="00087696">
        <w:t>s</w:t>
      </w:r>
      <w:r w:rsidR="00A47F8D">
        <w:t xml:space="preserve"> mit wirtschaftlichen Entwicklungen zu tun haben</w:t>
      </w:r>
      <w:r w:rsidR="00285762">
        <w:t>,</w:t>
      </w:r>
      <w:r w:rsidR="00A47F8D">
        <w:t xml:space="preserve"> parallel </w:t>
      </w:r>
      <w:r w:rsidR="00285762">
        <w:t xml:space="preserve">zu </w:t>
      </w:r>
      <w:r w:rsidR="00A47F8D">
        <w:t>verstärken</w:t>
      </w:r>
      <w:r w:rsidR="00087696">
        <w:t>,</w:t>
      </w:r>
      <w:r w:rsidR="00A47F8D">
        <w:t xml:space="preserve"> um seine Stabilität zu behalten. </w:t>
      </w:r>
    </w:p>
    <w:p w14:paraId="5C18E053" w14:textId="3AF807CD" w:rsidR="00953B72" w:rsidRPr="00375949" w:rsidRDefault="00A47F8D" w:rsidP="00375949">
      <w:pPr>
        <w:spacing w:line="360" w:lineRule="auto"/>
        <w:jc w:val="both"/>
      </w:pPr>
      <w:proofErr w:type="spellStart"/>
      <w:r>
        <w:t>Nilgiri</w:t>
      </w:r>
      <w:proofErr w:type="spellEnd"/>
      <w:r>
        <w:t xml:space="preserve"> ist ein Teil der </w:t>
      </w:r>
      <w:r w:rsidR="008A599E">
        <w:t>globalen</w:t>
      </w:r>
      <w:r>
        <w:t xml:space="preserve"> Marktwirtschaft und in Süd</w:t>
      </w:r>
      <w:r w:rsidR="00285762">
        <w:t>i</w:t>
      </w:r>
      <w:r>
        <w:t xml:space="preserve">ndien unter </w:t>
      </w:r>
      <w:proofErr w:type="spellStart"/>
      <w:r>
        <w:t>Badaga</w:t>
      </w:r>
      <w:proofErr w:type="spellEnd"/>
      <w:r>
        <w:t xml:space="preserve"> und andere</w:t>
      </w:r>
      <w:r w:rsidR="00285762">
        <w:t>n</w:t>
      </w:r>
      <w:r>
        <w:t xml:space="preserve"> Bevölker</w:t>
      </w:r>
      <w:r w:rsidR="008A599E">
        <w:t xml:space="preserve">ungsgruppen wie </w:t>
      </w:r>
      <w:proofErr w:type="spellStart"/>
      <w:r w:rsidR="008A599E">
        <w:t>Toda</w:t>
      </w:r>
      <w:proofErr w:type="spellEnd"/>
      <w:r w:rsidR="008A599E">
        <w:t xml:space="preserve">, </w:t>
      </w:r>
      <w:proofErr w:type="spellStart"/>
      <w:r w:rsidR="008A599E">
        <w:t>Kurumba</w:t>
      </w:r>
      <w:proofErr w:type="spellEnd"/>
      <w:r w:rsidR="008A599E">
        <w:t xml:space="preserve">. </w:t>
      </w:r>
      <w:r w:rsidR="00285762">
        <w:t>Hier wird sogar</w:t>
      </w:r>
      <w:r w:rsidR="008A599E">
        <w:t xml:space="preserve"> Religion monetisiert und restauriert, </w:t>
      </w:r>
      <w:r w:rsidR="00285762">
        <w:t>um</w:t>
      </w:r>
      <w:r w:rsidR="008A599E">
        <w:t xml:space="preserve"> die wirtschaftliche</w:t>
      </w:r>
      <w:r w:rsidR="00285762">
        <w:t>n</w:t>
      </w:r>
      <w:r w:rsidR="008A599E">
        <w:t xml:space="preserve"> Interessen </w:t>
      </w:r>
      <w:r w:rsidR="00285762">
        <w:t>zu schützen</w:t>
      </w:r>
      <w:r w:rsidR="008A599E">
        <w:t xml:space="preserve">. In einer globalen Welt wird Kultur, Politik </w:t>
      </w:r>
      <w:r w:rsidR="00285762">
        <w:t>etc</w:t>
      </w:r>
      <w:r w:rsidR="00044B5D">
        <w:t>. von der</w:t>
      </w:r>
      <w:r w:rsidR="008A599E">
        <w:t xml:space="preserve"> Wirtschaft stark geprägt. Süd</w:t>
      </w:r>
      <w:r w:rsidR="00285762">
        <w:t>i</w:t>
      </w:r>
      <w:r w:rsidR="008A599E">
        <w:t xml:space="preserve">ndien, </w:t>
      </w:r>
      <w:proofErr w:type="spellStart"/>
      <w:r w:rsidR="008A599E">
        <w:t>Nilgiri</w:t>
      </w:r>
      <w:proofErr w:type="spellEnd"/>
      <w:r w:rsidR="008A599E">
        <w:t xml:space="preserve"> </w:t>
      </w:r>
      <w:r w:rsidR="00285762">
        <w:t>stellen</w:t>
      </w:r>
      <w:r w:rsidR="00044B5D">
        <w:t xml:space="preserve"> keine Aus</w:t>
      </w:r>
      <w:r w:rsidR="008A599E">
        <w:t>na</w:t>
      </w:r>
      <w:r w:rsidR="00285762">
        <w:t>h</w:t>
      </w:r>
      <w:r w:rsidR="008A599E">
        <w:t>me</w:t>
      </w:r>
      <w:r w:rsidR="00285762">
        <w:t>n dar</w:t>
      </w:r>
      <w:r w:rsidR="00375949">
        <w:t>.</w:t>
      </w:r>
    </w:p>
    <w:p w14:paraId="47B50EE8" w14:textId="77777777" w:rsidR="00375949" w:rsidRDefault="00375949">
      <w:pPr>
        <w:rPr>
          <w:rFonts w:asciiTheme="majorHAnsi" w:eastAsiaTheme="majorEastAsia" w:hAnsiTheme="majorHAnsi" w:cstheme="majorBidi"/>
          <w:color w:val="365F91" w:themeColor="accent1" w:themeShade="BF"/>
          <w:sz w:val="32"/>
          <w:szCs w:val="32"/>
        </w:rPr>
      </w:pPr>
      <w:r>
        <w:br w:type="page"/>
      </w:r>
    </w:p>
    <w:p w14:paraId="4162AD70" w14:textId="04ABA3BC" w:rsidR="007B2099" w:rsidRPr="005876CB" w:rsidRDefault="00D53735" w:rsidP="00375949">
      <w:pPr>
        <w:pStyle w:val="berschrift1"/>
        <w:spacing w:line="360" w:lineRule="auto"/>
      </w:pPr>
      <w:bookmarkStart w:id="10" w:name="_Toc478641733"/>
      <w:r>
        <w:t>5.</w:t>
      </w:r>
      <w:r w:rsidR="00375949">
        <w:t xml:space="preserve"> </w:t>
      </w:r>
      <w:r w:rsidR="00953B72" w:rsidRPr="005876CB">
        <w:t>Literaturverzeichnis</w:t>
      </w:r>
      <w:bookmarkEnd w:id="10"/>
      <w:r w:rsidR="00953B72" w:rsidRPr="005876CB">
        <w:t xml:space="preserve"> </w:t>
      </w:r>
    </w:p>
    <w:p w14:paraId="3BAF4356" w14:textId="77777777" w:rsidR="00FD69DF" w:rsidRDefault="00FD69DF" w:rsidP="00375949">
      <w:pPr>
        <w:spacing w:line="360" w:lineRule="auto"/>
        <w:jc w:val="both"/>
        <w:rPr>
          <w:rFonts w:cstheme="minorHAnsi"/>
          <w:sz w:val="24"/>
          <w:szCs w:val="24"/>
        </w:rPr>
      </w:pPr>
      <w:proofErr w:type="spellStart"/>
      <w:r w:rsidRPr="005876CB">
        <w:rPr>
          <w:rFonts w:cstheme="minorHAnsi"/>
          <w:sz w:val="24"/>
          <w:szCs w:val="24"/>
        </w:rPr>
        <w:t>Bucharin</w:t>
      </w:r>
      <w:proofErr w:type="spellEnd"/>
      <w:r w:rsidRPr="005876CB">
        <w:rPr>
          <w:rFonts w:cstheme="minorHAnsi"/>
          <w:sz w:val="24"/>
          <w:szCs w:val="24"/>
        </w:rPr>
        <w:t xml:space="preserve">, Nikolai, Imperialismus und Weltwirtschaft, </w:t>
      </w:r>
      <w:proofErr w:type="spellStart"/>
      <w:r w:rsidRPr="005876CB">
        <w:rPr>
          <w:rFonts w:cstheme="minorHAnsi"/>
          <w:sz w:val="24"/>
          <w:szCs w:val="24"/>
        </w:rPr>
        <w:t>Marxist</w:t>
      </w:r>
      <w:r>
        <w:rPr>
          <w:rFonts w:cstheme="minorHAnsi"/>
          <w:sz w:val="24"/>
          <w:szCs w:val="24"/>
        </w:rPr>
        <w:t>s</w:t>
      </w:r>
      <w:proofErr w:type="spellEnd"/>
      <w:r w:rsidRPr="005876CB">
        <w:rPr>
          <w:rFonts w:cstheme="minorHAnsi"/>
          <w:sz w:val="24"/>
          <w:szCs w:val="24"/>
        </w:rPr>
        <w:t xml:space="preserve"> Internet Archive</w:t>
      </w:r>
      <w:r>
        <w:rPr>
          <w:rFonts w:cstheme="minorHAnsi"/>
          <w:sz w:val="24"/>
          <w:szCs w:val="24"/>
        </w:rPr>
        <w:t>,</w:t>
      </w:r>
      <w:r w:rsidRPr="005876CB">
        <w:rPr>
          <w:rFonts w:cstheme="minorHAnsi"/>
          <w:sz w:val="24"/>
          <w:szCs w:val="24"/>
        </w:rPr>
        <w:t xml:space="preserve"> </w:t>
      </w:r>
      <w:r>
        <w:rPr>
          <w:rFonts w:cstheme="minorHAnsi"/>
          <w:sz w:val="24"/>
          <w:szCs w:val="24"/>
        </w:rPr>
        <w:t>z</w:t>
      </w:r>
      <w:r w:rsidRPr="005876CB">
        <w:rPr>
          <w:rFonts w:cstheme="minorHAnsi"/>
          <w:sz w:val="24"/>
          <w:szCs w:val="24"/>
        </w:rPr>
        <w:t>uerst veröffentlicht Ende 1917.</w:t>
      </w:r>
    </w:p>
    <w:p w14:paraId="4DB716EE" w14:textId="77777777" w:rsidR="00FD69DF" w:rsidRPr="00976099" w:rsidRDefault="00FD69DF" w:rsidP="00375949">
      <w:pPr>
        <w:spacing w:line="360" w:lineRule="auto"/>
        <w:jc w:val="both"/>
        <w:rPr>
          <w:rFonts w:cstheme="minorHAnsi"/>
          <w:sz w:val="24"/>
          <w:szCs w:val="24"/>
        </w:rPr>
      </w:pPr>
      <w:r w:rsidRPr="00976099">
        <w:rPr>
          <w:rFonts w:cstheme="minorHAnsi"/>
          <w:sz w:val="24"/>
          <w:szCs w:val="24"/>
        </w:rPr>
        <w:t xml:space="preserve">Cooper, Frederick, Kolonialismus Denken, Kolonialismus denken: Konzepte und Theorien in kritischer Perspektive 2007 </w:t>
      </w:r>
    </w:p>
    <w:p w14:paraId="03F77664" w14:textId="77777777" w:rsidR="00FD69DF" w:rsidRPr="004329C5" w:rsidRDefault="00FD69DF" w:rsidP="00375949">
      <w:pPr>
        <w:spacing w:line="360" w:lineRule="auto"/>
        <w:jc w:val="both"/>
        <w:rPr>
          <w:rStyle w:val="Hyperlink"/>
          <w:rFonts w:cstheme="minorHAnsi"/>
          <w:sz w:val="24"/>
          <w:szCs w:val="24"/>
        </w:rPr>
      </w:pPr>
      <w:proofErr w:type="spellStart"/>
      <w:r w:rsidRPr="004329C5">
        <w:rPr>
          <w:sz w:val="24"/>
          <w:szCs w:val="24"/>
        </w:rPr>
        <w:t>Feriduni</w:t>
      </w:r>
      <w:proofErr w:type="spellEnd"/>
      <w:r w:rsidRPr="004329C5">
        <w:rPr>
          <w:sz w:val="24"/>
          <w:szCs w:val="24"/>
        </w:rPr>
        <w:t xml:space="preserve">, Farshid, 2015 Vortrag auf Persisch über „Von Sismondi bis </w:t>
      </w:r>
      <w:proofErr w:type="spellStart"/>
      <w:r w:rsidRPr="004329C5">
        <w:rPr>
          <w:sz w:val="24"/>
          <w:szCs w:val="24"/>
        </w:rPr>
        <w:t>Pikety</w:t>
      </w:r>
      <w:proofErr w:type="spellEnd"/>
      <w:r w:rsidRPr="004329C5">
        <w:rPr>
          <w:sz w:val="24"/>
          <w:szCs w:val="24"/>
        </w:rPr>
        <w:t xml:space="preserve"> </w:t>
      </w:r>
      <w:r>
        <w:rPr>
          <w:sz w:val="24"/>
          <w:szCs w:val="24"/>
        </w:rPr>
        <w:t>(zuletzt aufgerufen</w:t>
      </w:r>
      <w:r w:rsidRPr="004329C5">
        <w:rPr>
          <w:sz w:val="24"/>
          <w:szCs w:val="24"/>
        </w:rPr>
        <w:t xml:space="preserve"> am 28.03.17 </w:t>
      </w:r>
      <w:r w:rsidRPr="004329C5">
        <w:rPr>
          <w:rStyle w:val="Hyperlink"/>
          <w:rFonts w:cstheme="minorHAnsi"/>
          <w:sz w:val="24"/>
          <w:szCs w:val="24"/>
        </w:rPr>
        <w:t>https://www.youtube.com/watch?v=Sq2M2gh56vA</w:t>
      </w:r>
      <w:r w:rsidRPr="004329C5">
        <w:rPr>
          <w:sz w:val="24"/>
          <w:szCs w:val="24"/>
        </w:rPr>
        <w:t>)</w:t>
      </w:r>
    </w:p>
    <w:p w14:paraId="47858A35" w14:textId="77777777" w:rsidR="00FD69DF" w:rsidRDefault="00FD69DF" w:rsidP="00375949">
      <w:pPr>
        <w:pStyle w:val="StandardWeb"/>
        <w:spacing w:line="360" w:lineRule="auto"/>
        <w:jc w:val="both"/>
        <w:rPr>
          <w:rFonts w:asciiTheme="minorHAnsi" w:hAnsiTheme="minorHAnsi" w:cstheme="minorHAnsi"/>
        </w:rPr>
      </w:pPr>
      <w:proofErr w:type="spellStart"/>
      <w:r w:rsidRPr="005876CB">
        <w:rPr>
          <w:rFonts w:asciiTheme="minorHAnsi" w:hAnsiTheme="minorHAnsi" w:cstheme="minorHAnsi"/>
        </w:rPr>
        <w:t>Ghazaie</w:t>
      </w:r>
      <w:proofErr w:type="spellEnd"/>
      <w:r w:rsidRPr="005876CB">
        <w:rPr>
          <w:rFonts w:asciiTheme="minorHAnsi" w:hAnsiTheme="minorHAnsi" w:cstheme="minorHAnsi"/>
        </w:rPr>
        <w:t>, Amin</w:t>
      </w:r>
      <w:r>
        <w:rPr>
          <w:rFonts w:asciiTheme="minorHAnsi" w:hAnsiTheme="minorHAnsi" w:cstheme="minorHAnsi"/>
        </w:rPr>
        <w:t>, Wie haben die Seefahrer den Geist der Menschheit erobert. Der Artikel wurde</w:t>
      </w:r>
      <w:r w:rsidRPr="005876CB">
        <w:rPr>
          <w:rFonts w:asciiTheme="minorHAnsi" w:hAnsiTheme="minorHAnsi" w:cstheme="minorHAnsi"/>
        </w:rPr>
        <w:t xml:space="preserve"> auf persischer Sprache </w:t>
      </w:r>
      <w:r>
        <w:rPr>
          <w:rFonts w:asciiTheme="minorHAnsi" w:hAnsiTheme="minorHAnsi" w:cstheme="minorHAnsi"/>
        </w:rPr>
        <w:t>auf</w:t>
      </w:r>
      <w:r w:rsidRPr="005876CB">
        <w:rPr>
          <w:rFonts w:asciiTheme="minorHAnsi" w:hAnsiTheme="minorHAnsi" w:cstheme="minorHAnsi"/>
        </w:rPr>
        <w:t xml:space="preserve"> Facebook </w:t>
      </w:r>
      <w:r>
        <w:rPr>
          <w:rFonts w:asciiTheme="minorHAnsi" w:hAnsiTheme="minorHAnsi" w:cstheme="minorHAnsi"/>
        </w:rPr>
        <w:t>v</w:t>
      </w:r>
      <w:r w:rsidRPr="005876CB">
        <w:rPr>
          <w:rFonts w:asciiTheme="minorHAnsi" w:hAnsiTheme="minorHAnsi" w:cstheme="minorHAnsi"/>
        </w:rPr>
        <w:t>eröffentlicht</w:t>
      </w:r>
      <w:r>
        <w:rPr>
          <w:rFonts w:asciiTheme="minorHAnsi" w:hAnsiTheme="minorHAnsi" w:cstheme="minorHAnsi"/>
        </w:rPr>
        <w:t xml:space="preserve"> </w:t>
      </w:r>
      <w:r>
        <w:t xml:space="preserve">(Zuletzt aufgerufen am 28.03.2017 </w:t>
      </w:r>
      <w:hyperlink r:id="rId14" w:history="1">
        <w:r w:rsidRPr="005876CB">
          <w:rPr>
            <w:rStyle w:val="Hyperlink"/>
            <w:rFonts w:asciiTheme="minorHAnsi" w:hAnsiTheme="minorHAnsi" w:cstheme="minorHAnsi"/>
          </w:rPr>
          <w:t>https://www.facebook.com/photo.php?fbid=10211694145131315&amp;set=a.1172863643926.2025919.1298098278&amp;type=3&amp;theater</w:t>
        </w:r>
      </w:hyperlink>
      <w:r>
        <w:rPr>
          <w:rFonts w:asciiTheme="minorHAnsi" w:hAnsiTheme="minorHAnsi" w:cstheme="minorHAnsi"/>
        </w:rPr>
        <w:t>)</w:t>
      </w:r>
    </w:p>
    <w:p w14:paraId="6913EFB7" w14:textId="77777777" w:rsidR="00FD69DF" w:rsidRPr="005876CB" w:rsidRDefault="00FD69DF" w:rsidP="00375949">
      <w:pPr>
        <w:pStyle w:val="StandardWeb"/>
        <w:spacing w:line="360" w:lineRule="auto"/>
        <w:jc w:val="both"/>
        <w:rPr>
          <w:rStyle w:val="Hyperlink"/>
          <w:rFonts w:asciiTheme="minorHAnsi" w:hAnsiTheme="minorHAnsi" w:cstheme="minorHAnsi"/>
        </w:rPr>
      </w:pPr>
      <w:r>
        <w:rPr>
          <w:rFonts w:asciiTheme="minorHAnsi" w:hAnsiTheme="minorHAnsi" w:cstheme="minorHAnsi"/>
        </w:rPr>
        <w:t xml:space="preserve">Heidemann, Frank, </w:t>
      </w:r>
      <w:r w:rsidRPr="005876CB">
        <w:rPr>
          <w:rFonts w:asciiTheme="minorHAnsi" w:hAnsiTheme="minorHAnsi" w:cstheme="minorHAnsi"/>
        </w:rPr>
        <w:t>AKKA BAKKA Religion, Politik und dual</w:t>
      </w:r>
      <w:r>
        <w:rPr>
          <w:rFonts w:asciiTheme="minorHAnsi" w:hAnsiTheme="minorHAnsi" w:cstheme="minorHAnsi"/>
        </w:rPr>
        <w:t xml:space="preserve">e Souveränität der </w:t>
      </w:r>
      <w:proofErr w:type="spellStart"/>
      <w:r>
        <w:rPr>
          <w:rFonts w:asciiTheme="minorHAnsi" w:hAnsiTheme="minorHAnsi" w:cstheme="minorHAnsi"/>
        </w:rPr>
        <w:t>Badaga</w:t>
      </w:r>
      <w:proofErr w:type="spellEnd"/>
      <w:r>
        <w:rPr>
          <w:rFonts w:asciiTheme="minorHAnsi" w:hAnsiTheme="minorHAnsi" w:cstheme="minorHAnsi"/>
        </w:rPr>
        <w:t xml:space="preserve"> in de</w:t>
      </w:r>
      <w:r w:rsidRPr="005876CB">
        <w:rPr>
          <w:rFonts w:asciiTheme="minorHAnsi" w:hAnsiTheme="minorHAnsi" w:cstheme="minorHAnsi"/>
        </w:rPr>
        <w:t xml:space="preserve">n </w:t>
      </w:r>
      <w:proofErr w:type="spellStart"/>
      <w:r w:rsidRPr="005876CB">
        <w:rPr>
          <w:rFonts w:asciiTheme="minorHAnsi" w:hAnsiTheme="minorHAnsi" w:cstheme="minorHAnsi"/>
        </w:rPr>
        <w:t>Nilgiri</w:t>
      </w:r>
      <w:proofErr w:type="spellEnd"/>
      <w:r w:rsidRPr="005876CB">
        <w:rPr>
          <w:rFonts w:asciiTheme="minorHAnsi" w:hAnsiTheme="minorHAnsi" w:cstheme="minorHAnsi"/>
        </w:rPr>
        <w:t xml:space="preserve"> Süd-Indiens</w:t>
      </w:r>
      <w:r>
        <w:rPr>
          <w:rFonts w:asciiTheme="minorHAnsi" w:hAnsiTheme="minorHAnsi" w:cstheme="minorHAnsi"/>
        </w:rPr>
        <w:t xml:space="preserve">, LIT Verlag Berlin 2006 </w:t>
      </w:r>
    </w:p>
    <w:p w14:paraId="3CE01EDD" w14:textId="77777777" w:rsidR="00FD69DF" w:rsidRDefault="00FD69DF" w:rsidP="00375949">
      <w:pPr>
        <w:pStyle w:val="StandardWeb"/>
        <w:spacing w:line="360" w:lineRule="auto"/>
        <w:jc w:val="both"/>
        <w:rPr>
          <w:rStyle w:val="Hyperlink"/>
          <w:rFonts w:asciiTheme="minorHAnsi" w:hAnsiTheme="minorHAnsi" w:cstheme="minorHAnsi"/>
        </w:rPr>
      </w:pPr>
      <w:r w:rsidRPr="005D5146">
        <w:rPr>
          <w:rFonts w:asciiTheme="minorHAnsi" w:hAnsiTheme="minorHAnsi" w:cstheme="minorHAnsi"/>
          <w:lang w:val="en-US"/>
        </w:rPr>
        <w:t xml:space="preserve">Hobson, A. John, Imperialism, </w:t>
      </w:r>
      <w:proofErr w:type="gramStart"/>
      <w:r w:rsidRPr="005D5146">
        <w:rPr>
          <w:rFonts w:asciiTheme="minorHAnsi" w:hAnsiTheme="minorHAnsi" w:cstheme="minorHAnsi"/>
          <w:lang w:val="en-US"/>
        </w:rPr>
        <w:t>A</w:t>
      </w:r>
      <w:proofErr w:type="gramEnd"/>
      <w:r w:rsidRPr="005D5146">
        <w:rPr>
          <w:rFonts w:asciiTheme="minorHAnsi" w:hAnsiTheme="minorHAnsi" w:cstheme="minorHAnsi"/>
          <w:lang w:val="en-US"/>
        </w:rPr>
        <w:t xml:space="preserve"> Study 1902. </w:t>
      </w:r>
      <w:hyperlink r:id="rId15" w:history="1">
        <w:r w:rsidRPr="00CA4228">
          <w:rPr>
            <w:rStyle w:val="Hyperlink"/>
            <w:rFonts w:asciiTheme="minorHAnsi" w:hAnsiTheme="minorHAnsi" w:cstheme="minorHAnsi"/>
          </w:rPr>
          <w:t>http://files.libertyfund.org/files/127/0052_Bk.pdf</w:t>
        </w:r>
      </w:hyperlink>
    </w:p>
    <w:p w14:paraId="7D0CE6E3" w14:textId="77777777" w:rsidR="00FD69DF" w:rsidRDefault="00FD69DF" w:rsidP="00375949">
      <w:pPr>
        <w:spacing w:line="360" w:lineRule="auto"/>
        <w:jc w:val="both"/>
        <w:rPr>
          <w:rFonts w:cstheme="minorHAnsi"/>
          <w:sz w:val="24"/>
          <w:szCs w:val="24"/>
        </w:rPr>
      </w:pPr>
      <w:r>
        <w:rPr>
          <w:sz w:val="24"/>
          <w:szCs w:val="24"/>
        </w:rPr>
        <w:t xml:space="preserve">Internationale Kommunistische Strömung (IKS), Über den Imperialismus – Marxismus und Imperialismus (1979), 2007 </w:t>
      </w:r>
      <w:r w:rsidRPr="004329C5">
        <w:rPr>
          <w:sz w:val="24"/>
          <w:szCs w:val="24"/>
        </w:rPr>
        <w:t>(</w:t>
      </w:r>
      <w:r>
        <w:rPr>
          <w:sz w:val="24"/>
          <w:szCs w:val="24"/>
        </w:rPr>
        <w:t>zuletzt aufgerufen</w:t>
      </w:r>
      <w:r w:rsidRPr="004329C5">
        <w:rPr>
          <w:sz w:val="24"/>
          <w:szCs w:val="24"/>
        </w:rPr>
        <w:t xml:space="preserve"> am 28.03.17 </w:t>
      </w:r>
      <w:hyperlink r:id="rId16" w:history="1">
        <w:r w:rsidRPr="004329C5">
          <w:rPr>
            <w:rStyle w:val="Hyperlink"/>
            <w:rFonts w:cstheme="minorHAnsi"/>
            <w:sz w:val="24"/>
            <w:szCs w:val="24"/>
          </w:rPr>
          <w:t>http://de.internationalism.org/nok/teil2/imperialismus</w:t>
        </w:r>
      </w:hyperlink>
      <w:r>
        <w:rPr>
          <w:rFonts w:cstheme="minorHAnsi"/>
          <w:sz w:val="24"/>
          <w:szCs w:val="24"/>
        </w:rPr>
        <w:t>)</w:t>
      </w:r>
    </w:p>
    <w:p w14:paraId="7302942A" w14:textId="77777777" w:rsidR="00FD69DF" w:rsidRDefault="00A35B91" w:rsidP="00375949">
      <w:pPr>
        <w:pStyle w:val="StandardWeb"/>
        <w:spacing w:line="360" w:lineRule="auto"/>
        <w:jc w:val="both"/>
        <w:rPr>
          <w:rFonts w:asciiTheme="minorHAnsi" w:hAnsiTheme="minorHAnsi" w:cstheme="minorHAnsi"/>
        </w:rPr>
      </w:pPr>
      <w:hyperlink r:id="rId17" w:tooltip="weitere Artikel von Stefan Kalmring" w:history="1">
        <w:r w:rsidR="00FD69DF" w:rsidRPr="004329C5">
          <w:t>Kalmring</w:t>
        </w:r>
      </w:hyperlink>
      <w:r w:rsidR="00FD69DF">
        <w:t xml:space="preserve">, Stefan u. </w:t>
      </w:r>
      <w:r w:rsidR="00FD69DF" w:rsidRPr="004329C5">
        <w:t>Nowak</w:t>
      </w:r>
      <w:r w:rsidR="00FD69DF">
        <w:rPr>
          <w:rFonts w:cstheme="minorHAnsi"/>
          <w:i/>
          <w:iCs/>
          <w:color w:val="000000" w:themeColor="text1"/>
        </w:rPr>
        <w:t>,</w:t>
      </w:r>
      <w:r w:rsidR="00FD69DF" w:rsidRPr="004329C5">
        <w:rPr>
          <w:rFonts w:cstheme="minorHAnsi"/>
        </w:rPr>
        <w:t xml:space="preserve"> Andr</w:t>
      </w:r>
      <w:r w:rsidR="00FD69DF">
        <w:rPr>
          <w:rFonts w:cstheme="minorHAnsi"/>
        </w:rPr>
        <w:t>eas,</w:t>
      </w:r>
      <w:r w:rsidR="00FD69DF" w:rsidRPr="004329C5">
        <w:rPr>
          <w:rFonts w:cstheme="minorHAnsi"/>
          <w:i/>
          <w:iCs/>
          <w:color w:val="000000" w:themeColor="text1"/>
        </w:rPr>
        <w:t xml:space="preserve"> </w:t>
      </w:r>
      <w:r w:rsidR="00FD69DF" w:rsidRPr="004329C5">
        <w:rPr>
          <w:rFonts w:cstheme="minorHAnsi"/>
          <w:color w:val="000000" w:themeColor="text1"/>
        </w:rPr>
        <w:t>K</w:t>
      </w:r>
      <w:r w:rsidR="00FD69DF" w:rsidRPr="004329C5">
        <w:rPr>
          <w:rFonts w:cstheme="minorHAnsi"/>
        </w:rPr>
        <w:t>olonialismus und antikolonialer Widerstand als Lernprozess und Erkenntnisbewegung</w:t>
      </w:r>
      <w:r w:rsidR="00FD69DF">
        <w:rPr>
          <w:rFonts w:cstheme="minorHAnsi"/>
        </w:rPr>
        <w:t xml:space="preserve"> </w:t>
      </w:r>
      <w:r w:rsidR="00FD69DF" w:rsidRPr="004329C5">
        <w:rPr>
          <w:rFonts w:cstheme="minorHAnsi"/>
        </w:rPr>
        <w:t>(</w:t>
      </w:r>
      <w:r w:rsidR="00FD69DF">
        <w:rPr>
          <w:rFonts w:cstheme="minorHAnsi"/>
        </w:rPr>
        <w:t>zuletzt aufgerufen</w:t>
      </w:r>
      <w:r w:rsidR="00FD69DF" w:rsidRPr="004329C5">
        <w:rPr>
          <w:rFonts w:cstheme="minorHAnsi"/>
        </w:rPr>
        <w:t xml:space="preserve"> am 28.03.17 </w:t>
      </w:r>
      <w:hyperlink r:id="rId18" w:history="1">
        <w:r w:rsidR="00FD69DF" w:rsidRPr="004329C5">
          <w:rPr>
            <w:rStyle w:val="Hyperlink"/>
            <w:rFonts w:cstheme="minorHAnsi"/>
          </w:rPr>
          <w:t>http://zeitschrift-marxistische-erneuerung.de/article/47.marx-ueber-den-kolonialismus.html</w:t>
        </w:r>
      </w:hyperlink>
      <w:r w:rsidR="00FD69DF">
        <w:rPr>
          <w:rFonts w:asciiTheme="minorHAnsi" w:hAnsiTheme="minorHAnsi" w:cstheme="minorHAnsi"/>
        </w:rPr>
        <w:t>)</w:t>
      </w:r>
    </w:p>
    <w:p w14:paraId="44FAF948" w14:textId="77777777" w:rsidR="00FD69DF" w:rsidRDefault="00FD69DF" w:rsidP="00375949">
      <w:pPr>
        <w:spacing w:line="360" w:lineRule="auto"/>
        <w:jc w:val="both"/>
        <w:rPr>
          <w:rStyle w:val="Hyperlink"/>
          <w:rFonts w:cstheme="minorHAnsi"/>
          <w:color w:val="000000" w:themeColor="text1"/>
          <w:sz w:val="24"/>
          <w:szCs w:val="24"/>
          <w:u w:val="none"/>
        </w:rPr>
      </w:pPr>
      <w:bookmarkStart w:id="11" w:name="_Toc478225365"/>
      <w:r w:rsidRPr="00453834">
        <w:rPr>
          <w:rFonts w:eastAsia="Times New Roman"/>
          <w:bCs/>
          <w:kern w:val="36"/>
          <w:sz w:val="24"/>
          <w:szCs w:val="24"/>
          <w:lang w:eastAsia="de-DE"/>
        </w:rPr>
        <w:t>Lenin,</w:t>
      </w:r>
      <w:r w:rsidRPr="00453834">
        <w:rPr>
          <w:sz w:val="24"/>
          <w:szCs w:val="24"/>
        </w:rPr>
        <w:t xml:space="preserve"> Wladimir Iljitsch, Der</w:t>
      </w:r>
      <w:r w:rsidRPr="00453834">
        <w:rPr>
          <w:rFonts w:eastAsia="Times New Roman"/>
          <w:bCs/>
          <w:kern w:val="36"/>
          <w:sz w:val="24"/>
          <w:szCs w:val="24"/>
          <w:lang w:eastAsia="de-DE"/>
        </w:rPr>
        <w:t xml:space="preserve"> Imperialismus als höchstes Stadium des Kapitalismus, </w:t>
      </w:r>
      <w:r w:rsidRPr="00453834">
        <w:rPr>
          <w:sz w:val="24"/>
          <w:szCs w:val="24"/>
          <w:lang w:eastAsia="de-DE"/>
        </w:rPr>
        <w:t xml:space="preserve">1999 </w:t>
      </w:r>
      <w:r>
        <w:rPr>
          <w:sz w:val="24"/>
          <w:szCs w:val="24"/>
          <w:lang w:eastAsia="de-DE"/>
        </w:rPr>
        <w:t>h</w:t>
      </w:r>
      <w:r w:rsidRPr="00453834">
        <w:rPr>
          <w:sz w:val="24"/>
          <w:szCs w:val="24"/>
        </w:rPr>
        <w:t xml:space="preserve">erausgegeben vom Institut für Marxismus-Leninismus beim ZK der SED. </w:t>
      </w:r>
      <w:r w:rsidRPr="00453834">
        <w:rPr>
          <w:sz w:val="24"/>
          <w:szCs w:val="24"/>
        </w:rPr>
        <w:br/>
      </w:r>
      <w:r>
        <w:rPr>
          <w:sz w:val="24"/>
          <w:szCs w:val="24"/>
        </w:rPr>
        <w:t xml:space="preserve">(zuletzt aufgerufen am 28.03.17 </w:t>
      </w:r>
      <w:hyperlink r:id="rId19" w:history="1">
        <w:r w:rsidRPr="00453834">
          <w:rPr>
            <w:rStyle w:val="Hyperlink"/>
            <w:rFonts w:cstheme="minorHAnsi"/>
            <w:sz w:val="24"/>
            <w:szCs w:val="24"/>
          </w:rPr>
          <w:t>http://www.mlwerke.de/le/le22/le22_269.htm</w:t>
        </w:r>
        <w:bookmarkEnd w:id="11"/>
      </w:hyperlink>
      <w:r>
        <w:rPr>
          <w:rStyle w:val="Hyperlink"/>
          <w:rFonts w:cstheme="minorHAnsi"/>
          <w:color w:val="000000" w:themeColor="text1"/>
          <w:sz w:val="24"/>
          <w:szCs w:val="24"/>
          <w:u w:val="none"/>
        </w:rPr>
        <w:t>)</w:t>
      </w:r>
    </w:p>
    <w:p w14:paraId="6B3A19E4" w14:textId="77777777" w:rsidR="00FD69DF" w:rsidRPr="00044B5D" w:rsidRDefault="00FD69DF" w:rsidP="00375949">
      <w:pPr>
        <w:spacing w:line="360" w:lineRule="auto"/>
        <w:jc w:val="both"/>
        <w:rPr>
          <w:rStyle w:val="Hyperlink"/>
          <w:color w:val="auto"/>
          <w:sz w:val="24"/>
          <w:szCs w:val="24"/>
          <w:u w:val="none"/>
        </w:rPr>
      </w:pPr>
      <w:r w:rsidRPr="00976099">
        <w:rPr>
          <w:rStyle w:val="Hyperlink"/>
          <w:rFonts w:cstheme="minorHAnsi"/>
          <w:color w:val="000000" w:themeColor="text1"/>
          <w:sz w:val="24"/>
          <w:szCs w:val="24"/>
          <w:u w:val="none"/>
        </w:rPr>
        <w:t xml:space="preserve">Maarfi Poor, Hassan, Ein Blick auf den Begriff Imperialismus und die Interpretation unterschiedliche Aspekte des Imperialismus, 2009 </w:t>
      </w:r>
      <w:r>
        <w:rPr>
          <w:rStyle w:val="Hyperlink"/>
          <w:rFonts w:cstheme="minorHAnsi"/>
          <w:color w:val="000000" w:themeColor="text1"/>
          <w:sz w:val="24"/>
          <w:szCs w:val="24"/>
          <w:u w:val="none"/>
        </w:rPr>
        <w:t xml:space="preserve">(zuletzt aufgerufen am 28.03.2017 </w:t>
      </w:r>
      <w:hyperlink r:id="rId20" w:history="1">
        <w:r w:rsidRPr="00561283">
          <w:rPr>
            <w:rStyle w:val="Hyperlink"/>
            <w:rFonts w:cstheme="minorHAnsi"/>
            <w:sz w:val="24"/>
            <w:szCs w:val="24"/>
          </w:rPr>
          <w:t>http://pezhvakeiran.com/page1.php?id=16650</w:t>
        </w:r>
      </w:hyperlink>
      <w:r>
        <w:rPr>
          <w:rStyle w:val="Hyperlink"/>
          <w:rFonts w:cstheme="minorHAnsi"/>
          <w:color w:val="000000" w:themeColor="text1"/>
          <w:sz w:val="24"/>
          <w:szCs w:val="24"/>
          <w:u w:val="none"/>
        </w:rPr>
        <w:t>)</w:t>
      </w:r>
    </w:p>
    <w:p w14:paraId="2F003EC2" w14:textId="77777777" w:rsidR="00FD69DF" w:rsidRPr="004329C5" w:rsidRDefault="00FD69DF" w:rsidP="00375949">
      <w:pPr>
        <w:pStyle w:val="StandardWeb"/>
        <w:spacing w:line="360" w:lineRule="auto"/>
        <w:jc w:val="both"/>
        <w:rPr>
          <w:rFonts w:asciiTheme="minorHAnsi" w:hAnsiTheme="minorHAnsi" w:cstheme="minorHAnsi"/>
        </w:rPr>
      </w:pPr>
      <w:r>
        <w:rPr>
          <w:rFonts w:asciiTheme="minorHAnsi" w:hAnsiTheme="minorHAnsi" w:cstheme="minorHAnsi"/>
        </w:rPr>
        <w:t>Marx, Karl u. Engels, Friedrich, Manifest der K</w:t>
      </w:r>
      <w:r w:rsidRPr="004329C5">
        <w:rPr>
          <w:rFonts w:asciiTheme="minorHAnsi" w:hAnsiTheme="minorHAnsi" w:cstheme="minorHAnsi"/>
        </w:rPr>
        <w:t>ommunistischen Partei, Auflage 1959, Berlin/DDR. S. 459-493.)</w:t>
      </w:r>
    </w:p>
    <w:p w14:paraId="377466ED" w14:textId="77777777" w:rsidR="00FD69DF" w:rsidRDefault="00FD69DF" w:rsidP="00375949">
      <w:pPr>
        <w:pStyle w:val="StandardWeb"/>
        <w:spacing w:line="360" w:lineRule="auto"/>
        <w:jc w:val="both"/>
      </w:pPr>
      <w:r w:rsidRPr="004329C5">
        <w:rPr>
          <w:rFonts w:asciiTheme="minorHAnsi" w:hAnsiTheme="minorHAnsi" w:cstheme="minorHAnsi"/>
        </w:rPr>
        <w:t xml:space="preserve">Marx, Karl, Grundrisse (von Oktober 1857 bis Mai 1858), 1999 (Online am 28.03.17 </w:t>
      </w:r>
      <w:hyperlink r:id="rId21" w:history="1">
        <w:r w:rsidRPr="004329C5">
          <w:rPr>
            <w:rStyle w:val="Hyperlink"/>
            <w:rFonts w:asciiTheme="minorHAnsi" w:hAnsiTheme="minorHAnsi" w:cstheme="minorHAnsi"/>
          </w:rPr>
          <w:t>http://www.mlwerke.de/me/me42/me42_375.htm</w:t>
        </w:r>
      </w:hyperlink>
      <w:r>
        <w:t>)</w:t>
      </w:r>
    </w:p>
    <w:p w14:paraId="079D72C2" w14:textId="77777777" w:rsidR="00FD69DF" w:rsidRPr="004329C5" w:rsidRDefault="00FD69DF" w:rsidP="00375949">
      <w:pPr>
        <w:spacing w:line="360" w:lineRule="auto"/>
        <w:jc w:val="both"/>
        <w:rPr>
          <w:rFonts w:eastAsia="Times New Roman" w:cstheme="minorHAnsi"/>
          <w:sz w:val="24"/>
          <w:szCs w:val="24"/>
        </w:rPr>
      </w:pPr>
      <w:r>
        <w:rPr>
          <w:rFonts w:cstheme="minorHAnsi"/>
          <w:sz w:val="24"/>
          <w:szCs w:val="24"/>
        </w:rPr>
        <w:t xml:space="preserve">Marx, Karl, </w:t>
      </w:r>
      <w:r w:rsidRPr="004329C5">
        <w:rPr>
          <w:rFonts w:cstheme="minorHAnsi"/>
          <w:sz w:val="24"/>
          <w:szCs w:val="24"/>
        </w:rPr>
        <w:t xml:space="preserve">Ökonomisch-philosophische Manuskripte aus dem Jahre 1844 </w:t>
      </w:r>
      <w:r w:rsidRPr="004329C5">
        <w:rPr>
          <w:rFonts w:eastAsia="Times New Roman" w:cstheme="minorHAnsi"/>
          <w:sz w:val="24"/>
          <w:szCs w:val="24"/>
        </w:rPr>
        <w:br/>
      </w:r>
      <w:r>
        <w:rPr>
          <w:rFonts w:eastAsia="Times New Roman" w:cstheme="minorHAnsi"/>
          <w:sz w:val="24"/>
          <w:szCs w:val="24"/>
        </w:rPr>
        <w:t>(</w:t>
      </w:r>
      <w:r>
        <w:rPr>
          <w:sz w:val="24"/>
          <w:szCs w:val="24"/>
        </w:rPr>
        <w:t xml:space="preserve">zuletzt abgerufen </w:t>
      </w:r>
      <w:r w:rsidRPr="004329C5">
        <w:rPr>
          <w:sz w:val="24"/>
          <w:szCs w:val="24"/>
        </w:rPr>
        <w:t xml:space="preserve">am 28.03.17 </w:t>
      </w:r>
      <w:r>
        <w:rPr>
          <w:rFonts w:eastAsia="Times New Roman" w:cstheme="minorHAnsi"/>
          <w:sz w:val="24"/>
          <w:szCs w:val="24"/>
        </w:rPr>
        <w:t xml:space="preserve"> </w:t>
      </w:r>
      <w:hyperlink r:id="rId22" w:history="1">
        <w:r w:rsidRPr="008D43E7">
          <w:rPr>
            <w:rStyle w:val="Hyperlink"/>
            <w:rFonts w:eastAsia="Times New Roman" w:cstheme="minorHAnsi"/>
            <w:sz w:val="24"/>
            <w:szCs w:val="24"/>
          </w:rPr>
          <w:t>http://www.mlwerke.de/me/me40/me40_465.htm</w:t>
        </w:r>
      </w:hyperlink>
      <w:r>
        <w:rPr>
          <w:rFonts w:eastAsia="Times New Roman" w:cstheme="minorHAnsi"/>
          <w:sz w:val="24"/>
          <w:szCs w:val="24"/>
        </w:rPr>
        <w:t>)</w:t>
      </w:r>
    </w:p>
    <w:p w14:paraId="3E483C17" w14:textId="77777777" w:rsidR="00FD69DF" w:rsidRPr="004329C5" w:rsidRDefault="00FD69DF" w:rsidP="00375949">
      <w:pPr>
        <w:pStyle w:val="StandardWeb"/>
        <w:spacing w:line="360" w:lineRule="auto"/>
        <w:jc w:val="both"/>
        <w:rPr>
          <w:rFonts w:asciiTheme="minorHAnsi" w:hAnsiTheme="minorHAnsi" w:cstheme="minorHAnsi"/>
        </w:rPr>
      </w:pPr>
      <w:proofErr w:type="spellStart"/>
      <w:r w:rsidRPr="004329C5">
        <w:rPr>
          <w:rFonts w:asciiTheme="minorHAnsi" w:hAnsiTheme="minorHAnsi" w:cstheme="minorHAnsi"/>
        </w:rPr>
        <w:t>Shengchan</w:t>
      </w:r>
      <w:proofErr w:type="spellEnd"/>
      <w:r w:rsidRPr="004329C5">
        <w:rPr>
          <w:rFonts w:asciiTheme="minorHAnsi" w:hAnsiTheme="minorHAnsi" w:cstheme="minorHAnsi"/>
        </w:rPr>
        <w:t xml:space="preserve"> </w:t>
      </w:r>
      <w:proofErr w:type="spellStart"/>
      <w:r w:rsidRPr="004329C5">
        <w:rPr>
          <w:rFonts w:asciiTheme="minorHAnsi" w:hAnsiTheme="minorHAnsi" w:cstheme="minorHAnsi"/>
        </w:rPr>
        <w:t>fangshi</w:t>
      </w:r>
      <w:proofErr w:type="spellEnd"/>
      <w:r w:rsidRPr="004329C5">
        <w:rPr>
          <w:rFonts w:asciiTheme="minorHAnsi" w:hAnsiTheme="minorHAnsi" w:cstheme="minorHAnsi"/>
        </w:rPr>
        <w:t xml:space="preserve">, </w:t>
      </w:r>
      <w:proofErr w:type="spellStart"/>
      <w:r w:rsidRPr="004329C5">
        <w:rPr>
          <w:rFonts w:asciiTheme="minorHAnsi" w:hAnsiTheme="minorHAnsi" w:cstheme="minorHAnsi"/>
        </w:rPr>
        <w:t>Yaxiya</w:t>
      </w:r>
      <w:proofErr w:type="spellEnd"/>
      <w:r w:rsidRPr="004329C5">
        <w:rPr>
          <w:rFonts w:asciiTheme="minorHAnsi" w:hAnsiTheme="minorHAnsi" w:cstheme="minorHAnsi"/>
        </w:rPr>
        <w:t>, Historisches kritisches Wörterbuch des Marxismus (HKWM)1. 1994</w:t>
      </w:r>
    </w:p>
    <w:p w14:paraId="5A9CADB0" w14:textId="77777777" w:rsidR="00976099" w:rsidRPr="00976099" w:rsidRDefault="00976099" w:rsidP="00375949">
      <w:pPr>
        <w:spacing w:line="360" w:lineRule="auto"/>
        <w:jc w:val="both"/>
        <w:rPr>
          <w:rFonts w:cstheme="minorHAnsi"/>
          <w:color w:val="000000" w:themeColor="text1"/>
          <w:sz w:val="24"/>
          <w:szCs w:val="24"/>
        </w:rPr>
      </w:pPr>
    </w:p>
    <w:p w14:paraId="47C013FA" w14:textId="77777777" w:rsidR="00976099" w:rsidRPr="00976099" w:rsidRDefault="00976099" w:rsidP="00375949">
      <w:pPr>
        <w:spacing w:line="360" w:lineRule="auto"/>
        <w:rPr>
          <w:color w:val="000000" w:themeColor="text1"/>
        </w:rPr>
      </w:pPr>
    </w:p>
    <w:sectPr w:rsidR="00976099" w:rsidRPr="00976099" w:rsidSect="00375949">
      <w:footerReference w:type="default" r:id="rId23"/>
      <w:pgSz w:w="11906" w:h="16838"/>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A1849F" w14:textId="77777777" w:rsidR="001521F7" w:rsidRDefault="001521F7" w:rsidP="0024549E">
      <w:pPr>
        <w:spacing w:after="0" w:line="240" w:lineRule="auto"/>
      </w:pPr>
      <w:r>
        <w:separator/>
      </w:r>
    </w:p>
  </w:endnote>
  <w:endnote w:type="continuationSeparator" w:id="0">
    <w:p w14:paraId="3CDA001B" w14:textId="77777777" w:rsidR="001521F7" w:rsidRDefault="001521F7" w:rsidP="002454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6E4F2" w14:textId="77777777" w:rsidR="00F11068" w:rsidRDefault="00F11068">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114578" w14:textId="32CA4299" w:rsidR="00375949" w:rsidRDefault="00375949">
    <w:pPr>
      <w:pStyle w:val="Fuzeile"/>
      <w:jc w:val="right"/>
    </w:pPr>
  </w:p>
  <w:p w14:paraId="4099A0D4" w14:textId="77777777" w:rsidR="00F11068" w:rsidRDefault="00F11068">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86F0AE" w14:textId="77777777" w:rsidR="00F11068" w:rsidRDefault="00F11068">
    <w:pPr>
      <w:pStyle w:val="Fuzeil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69898864"/>
      <w:docPartObj>
        <w:docPartGallery w:val="Page Numbers (Bottom of Page)"/>
        <w:docPartUnique/>
      </w:docPartObj>
    </w:sdtPr>
    <w:sdtEndPr/>
    <w:sdtContent>
      <w:p w14:paraId="75543A10" w14:textId="67B6CD3E" w:rsidR="00375949" w:rsidRDefault="00375949">
        <w:pPr>
          <w:pStyle w:val="Fuzeile"/>
          <w:jc w:val="right"/>
        </w:pPr>
        <w:r>
          <w:fldChar w:fldCharType="begin"/>
        </w:r>
        <w:r>
          <w:instrText>PAGE   \* MERGEFORMAT</w:instrText>
        </w:r>
        <w:r>
          <w:fldChar w:fldCharType="separate"/>
        </w:r>
        <w:r w:rsidR="00A35B91">
          <w:rPr>
            <w:noProof/>
          </w:rPr>
          <w:t>16</w:t>
        </w:r>
        <w:r>
          <w:fldChar w:fldCharType="end"/>
        </w:r>
      </w:p>
    </w:sdtContent>
  </w:sdt>
  <w:p w14:paraId="3B4468F4" w14:textId="77777777" w:rsidR="00375949" w:rsidRDefault="00375949">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A1A964" w14:textId="77777777" w:rsidR="001521F7" w:rsidRDefault="001521F7" w:rsidP="0024549E">
      <w:pPr>
        <w:spacing w:after="0" w:line="240" w:lineRule="auto"/>
      </w:pPr>
      <w:r>
        <w:separator/>
      </w:r>
    </w:p>
  </w:footnote>
  <w:footnote w:type="continuationSeparator" w:id="0">
    <w:p w14:paraId="6A47D68F" w14:textId="77777777" w:rsidR="001521F7" w:rsidRDefault="001521F7" w:rsidP="002454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2A639B" w14:textId="77777777" w:rsidR="00F11068" w:rsidRDefault="00F11068">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B86BA9" w14:textId="77777777" w:rsidR="00F11068" w:rsidRDefault="00F11068">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F7BBDB" w14:textId="77777777" w:rsidR="00F11068" w:rsidRDefault="00F11068">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737BE8"/>
    <w:multiLevelType w:val="hybridMultilevel"/>
    <w:tmpl w:val="2C44B790"/>
    <w:lvl w:ilvl="0" w:tplc="0407000F">
      <w:start w:val="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7F412D32"/>
    <w:multiLevelType w:val="hybridMultilevel"/>
    <w:tmpl w:val="E11212A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de-DE" w:vendorID="64" w:dllVersion="6" w:nlCheck="1" w:checkStyle="1"/>
  <w:activeWritingStyle w:appName="MSWord" w:lang="en-US" w:vendorID="64" w:dllVersion="6" w:nlCheck="1" w:checkStyle="1"/>
  <w:activeWritingStyle w:appName="MSWord" w:lang="de-DE" w:vendorID="64" w:dllVersion="0" w:nlCheck="1" w:checkStyle="0"/>
  <w:activeWritingStyle w:appName="MSWord" w:lang="en-US" w:vendorID="64" w:dllVersion="0" w:nlCheck="1" w:checkStyle="0"/>
  <w:activeWritingStyle w:appName="MSWord" w:lang="de-DE" w:vendorID="64" w:dllVersion="131078" w:nlCheck="1" w:checkStyle="1"/>
  <w:activeWritingStyle w:appName="MSWord" w:lang="en-US" w:vendorID="64" w:dllVersion="131078" w:nlCheck="1" w:checkStyle="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722"/>
    <w:rsid w:val="0000281D"/>
    <w:rsid w:val="000055DB"/>
    <w:rsid w:val="0000617B"/>
    <w:rsid w:val="00025CBF"/>
    <w:rsid w:val="00027E45"/>
    <w:rsid w:val="00044B5D"/>
    <w:rsid w:val="000520B1"/>
    <w:rsid w:val="00072E75"/>
    <w:rsid w:val="00087696"/>
    <w:rsid w:val="00096167"/>
    <w:rsid w:val="000D08B3"/>
    <w:rsid w:val="000E0E9D"/>
    <w:rsid w:val="000E3067"/>
    <w:rsid w:val="000E47DA"/>
    <w:rsid w:val="000E644C"/>
    <w:rsid w:val="000F440E"/>
    <w:rsid w:val="00102655"/>
    <w:rsid w:val="00102EB3"/>
    <w:rsid w:val="00105C7A"/>
    <w:rsid w:val="001066CD"/>
    <w:rsid w:val="00106A42"/>
    <w:rsid w:val="001113EB"/>
    <w:rsid w:val="00111E02"/>
    <w:rsid w:val="00114A2D"/>
    <w:rsid w:val="00131F68"/>
    <w:rsid w:val="00134FA2"/>
    <w:rsid w:val="0014722D"/>
    <w:rsid w:val="001521F7"/>
    <w:rsid w:val="00187AC6"/>
    <w:rsid w:val="00194A50"/>
    <w:rsid w:val="00197972"/>
    <w:rsid w:val="001A644F"/>
    <w:rsid w:val="001F188A"/>
    <w:rsid w:val="002056F6"/>
    <w:rsid w:val="002333CE"/>
    <w:rsid w:val="002364C3"/>
    <w:rsid w:val="002408DE"/>
    <w:rsid w:val="00242673"/>
    <w:rsid w:val="0024549E"/>
    <w:rsid w:val="00275875"/>
    <w:rsid w:val="002814DA"/>
    <w:rsid w:val="00285762"/>
    <w:rsid w:val="002961A2"/>
    <w:rsid w:val="002A3BB6"/>
    <w:rsid w:val="002B2435"/>
    <w:rsid w:val="002B56AD"/>
    <w:rsid w:val="002B6AD8"/>
    <w:rsid w:val="002B7722"/>
    <w:rsid w:val="002F449C"/>
    <w:rsid w:val="002F4D31"/>
    <w:rsid w:val="00327C62"/>
    <w:rsid w:val="003377A3"/>
    <w:rsid w:val="0034773D"/>
    <w:rsid w:val="00347928"/>
    <w:rsid w:val="00347C5F"/>
    <w:rsid w:val="003500E3"/>
    <w:rsid w:val="00356410"/>
    <w:rsid w:val="00375949"/>
    <w:rsid w:val="00377531"/>
    <w:rsid w:val="00394943"/>
    <w:rsid w:val="003A11D3"/>
    <w:rsid w:val="003B0B0B"/>
    <w:rsid w:val="003B47EC"/>
    <w:rsid w:val="003B5183"/>
    <w:rsid w:val="003B5B4C"/>
    <w:rsid w:val="003D1CC9"/>
    <w:rsid w:val="003D613C"/>
    <w:rsid w:val="003E7D1F"/>
    <w:rsid w:val="004329C5"/>
    <w:rsid w:val="00441232"/>
    <w:rsid w:val="00445F54"/>
    <w:rsid w:val="00453834"/>
    <w:rsid w:val="00464028"/>
    <w:rsid w:val="00466BD8"/>
    <w:rsid w:val="00477757"/>
    <w:rsid w:val="004E0A07"/>
    <w:rsid w:val="004E40B2"/>
    <w:rsid w:val="005229EE"/>
    <w:rsid w:val="00541947"/>
    <w:rsid w:val="00541D9D"/>
    <w:rsid w:val="00546F03"/>
    <w:rsid w:val="005500EB"/>
    <w:rsid w:val="00551E6E"/>
    <w:rsid w:val="00562777"/>
    <w:rsid w:val="005876CB"/>
    <w:rsid w:val="005D5146"/>
    <w:rsid w:val="005F4B6E"/>
    <w:rsid w:val="00601D7D"/>
    <w:rsid w:val="00605E73"/>
    <w:rsid w:val="006321EA"/>
    <w:rsid w:val="00635739"/>
    <w:rsid w:val="00646BBA"/>
    <w:rsid w:val="00647716"/>
    <w:rsid w:val="00657240"/>
    <w:rsid w:val="006750F7"/>
    <w:rsid w:val="0068154A"/>
    <w:rsid w:val="006965CB"/>
    <w:rsid w:val="006A3A14"/>
    <w:rsid w:val="006B78E4"/>
    <w:rsid w:val="006E440E"/>
    <w:rsid w:val="006E650C"/>
    <w:rsid w:val="00702E46"/>
    <w:rsid w:val="007131B0"/>
    <w:rsid w:val="007147DD"/>
    <w:rsid w:val="00731026"/>
    <w:rsid w:val="00741F90"/>
    <w:rsid w:val="00750FBA"/>
    <w:rsid w:val="007653E9"/>
    <w:rsid w:val="00780B38"/>
    <w:rsid w:val="00784648"/>
    <w:rsid w:val="0079322F"/>
    <w:rsid w:val="007A1B52"/>
    <w:rsid w:val="007B02D1"/>
    <w:rsid w:val="007B2099"/>
    <w:rsid w:val="007E10AB"/>
    <w:rsid w:val="007E7BCA"/>
    <w:rsid w:val="00840512"/>
    <w:rsid w:val="00845982"/>
    <w:rsid w:val="008725DE"/>
    <w:rsid w:val="008767CB"/>
    <w:rsid w:val="00877488"/>
    <w:rsid w:val="00892052"/>
    <w:rsid w:val="0089427E"/>
    <w:rsid w:val="008A104A"/>
    <w:rsid w:val="008A599E"/>
    <w:rsid w:val="008B7F9F"/>
    <w:rsid w:val="008D73CE"/>
    <w:rsid w:val="008E3E7D"/>
    <w:rsid w:val="008E65E5"/>
    <w:rsid w:val="008F1ED6"/>
    <w:rsid w:val="008F4110"/>
    <w:rsid w:val="00906C71"/>
    <w:rsid w:val="00916847"/>
    <w:rsid w:val="00923EF5"/>
    <w:rsid w:val="00930A14"/>
    <w:rsid w:val="00930D83"/>
    <w:rsid w:val="0093791A"/>
    <w:rsid w:val="00953B72"/>
    <w:rsid w:val="0096158E"/>
    <w:rsid w:val="0096365C"/>
    <w:rsid w:val="009636F8"/>
    <w:rsid w:val="00976099"/>
    <w:rsid w:val="00982458"/>
    <w:rsid w:val="0099169B"/>
    <w:rsid w:val="009A32CB"/>
    <w:rsid w:val="009A652A"/>
    <w:rsid w:val="009B1E75"/>
    <w:rsid w:val="009B5888"/>
    <w:rsid w:val="009B5B0C"/>
    <w:rsid w:val="009D5357"/>
    <w:rsid w:val="009E52F5"/>
    <w:rsid w:val="009E561A"/>
    <w:rsid w:val="009F1559"/>
    <w:rsid w:val="00A12D24"/>
    <w:rsid w:val="00A14BB8"/>
    <w:rsid w:val="00A2174B"/>
    <w:rsid w:val="00A22F2A"/>
    <w:rsid w:val="00A25FCB"/>
    <w:rsid w:val="00A32402"/>
    <w:rsid w:val="00A35B91"/>
    <w:rsid w:val="00A47F8D"/>
    <w:rsid w:val="00A54B3B"/>
    <w:rsid w:val="00A70232"/>
    <w:rsid w:val="00AA7148"/>
    <w:rsid w:val="00AC23DC"/>
    <w:rsid w:val="00AC3045"/>
    <w:rsid w:val="00AF0B5A"/>
    <w:rsid w:val="00B07AC3"/>
    <w:rsid w:val="00B10836"/>
    <w:rsid w:val="00B14A94"/>
    <w:rsid w:val="00B73FE0"/>
    <w:rsid w:val="00B9007D"/>
    <w:rsid w:val="00BB1593"/>
    <w:rsid w:val="00BB3DEE"/>
    <w:rsid w:val="00BB771C"/>
    <w:rsid w:val="00BC24E7"/>
    <w:rsid w:val="00BD2A04"/>
    <w:rsid w:val="00BF031A"/>
    <w:rsid w:val="00C14BCA"/>
    <w:rsid w:val="00C2629F"/>
    <w:rsid w:val="00C31B74"/>
    <w:rsid w:val="00C53F74"/>
    <w:rsid w:val="00C721EB"/>
    <w:rsid w:val="00CA18F5"/>
    <w:rsid w:val="00CA4228"/>
    <w:rsid w:val="00CB0632"/>
    <w:rsid w:val="00CE7329"/>
    <w:rsid w:val="00CF65F3"/>
    <w:rsid w:val="00D07A33"/>
    <w:rsid w:val="00D1648B"/>
    <w:rsid w:val="00D419F4"/>
    <w:rsid w:val="00D46852"/>
    <w:rsid w:val="00D53735"/>
    <w:rsid w:val="00D717E9"/>
    <w:rsid w:val="00D7495D"/>
    <w:rsid w:val="00D77F5E"/>
    <w:rsid w:val="00D836C5"/>
    <w:rsid w:val="00D84656"/>
    <w:rsid w:val="00D906B0"/>
    <w:rsid w:val="00D97596"/>
    <w:rsid w:val="00DA48D8"/>
    <w:rsid w:val="00DB4E53"/>
    <w:rsid w:val="00DE472C"/>
    <w:rsid w:val="00DE49E9"/>
    <w:rsid w:val="00DE53B5"/>
    <w:rsid w:val="00E0777F"/>
    <w:rsid w:val="00E146E4"/>
    <w:rsid w:val="00E24613"/>
    <w:rsid w:val="00E30043"/>
    <w:rsid w:val="00E436D1"/>
    <w:rsid w:val="00E50B58"/>
    <w:rsid w:val="00E61D0C"/>
    <w:rsid w:val="00E70A69"/>
    <w:rsid w:val="00E738B3"/>
    <w:rsid w:val="00E771B6"/>
    <w:rsid w:val="00EA51E2"/>
    <w:rsid w:val="00EB4746"/>
    <w:rsid w:val="00F109AC"/>
    <w:rsid w:val="00F11068"/>
    <w:rsid w:val="00F20146"/>
    <w:rsid w:val="00F233C3"/>
    <w:rsid w:val="00F33B8E"/>
    <w:rsid w:val="00F3604B"/>
    <w:rsid w:val="00F507CD"/>
    <w:rsid w:val="00F5691E"/>
    <w:rsid w:val="00F5722C"/>
    <w:rsid w:val="00F65FB7"/>
    <w:rsid w:val="00F70FBA"/>
    <w:rsid w:val="00FA31F0"/>
    <w:rsid w:val="00FC304A"/>
    <w:rsid w:val="00FD0DDC"/>
    <w:rsid w:val="00FD5F62"/>
    <w:rsid w:val="00FD69DF"/>
    <w:rsid w:val="00FF5645"/>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40B2CD"/>
  <w15:docId w15:val="{1ED7024C-46AB-4AD5-B3E7-A74014467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B7722"/>
  </w:style>
  <w:style w:type="paragraph" w:styleId="berschrift1">
    <w:name w:val="heading 1"/>
    <w:basedOn w:val="Standard"/>
    <w:next w:val="Standard"/>
    <w:link w:val="berschrift1Zchn"/>
    <w:uiPriority w:val="9"/>
    <w:qFormat/>
    <w:rsid w:val="003377A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uiPriority w:val="9"/>
    <w:unhideWhenUsed/>
    <w:qFormat/>
    <w:rsid w:val="003377A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B7722"/>
    <w:pPr>
      <w:spacing w:after="0" w:line="240" w:lineRule="auto"/>
    </w:pPr>
  </w:style>
  <w:style w:type="character" w:styleId="Hyperlink">
    <w:name w:val="Hyperlink"/>
    <w:basedOn w:val="Absatz-Standardschriftart"/>
    <w:uiPriority w:val="99"/>
    <w:unhideWhenUsed/>
    <w:rsid w:val="003377A3"/>
    <w:rPr>
      <w:color w:val="0000FF" w:themeColor="hyperlink"/>
      <w:u w:val="single"/>
    </w:rPr>
  </w:style>
  <w:style w:type="character" w:styleId="IntensiveHervorhebung">
    <w:name w:val="Intense Emphasis"/>
    <w:basedOn w:val="Absatz-Standardschriftart"/>
    <w:uiPriority w:val="21"/>
    <w:qFormat/>
    <w:rsid w:val="003377A3"/>
    <w:rPr>
      <w:i/>
      <w:iCs/>
      <w:color w:val="4F81BD" w:themeColor="accent1"/>
    </w:rPr>
  </w:style>
  <w:style w:type="character" w:customStyle="1" w:styleId="berschrift1Zchn">
    <w:name w:val="Überschrift 1 Zchn"/>
    <w:basedOn w:val="Absatz-Standardschriftart"/>
    <w:link w:val="berschrift1"/>
    <w:uiPriority w:val="9"/>
    <w:rsid w:val="003377A3"/>
    <w:rPr>
      <w:rFonts w:asciiTheme="majorHAnsi" w:eastAsiaTheme="majorEastAsia" w:hAnsiTheme="majorHAnsi" w:cstheme="majorBidi"/>
      <w:color w:val="365F91" w:themeColor="accent1" w:themeShade="BF"/>
      <w:sz w:val="32"/>
      <w:szCs w:val="32"/>
    </w:rPr>
  </w:style>
  <w:style w:type="character" w:customStyle="1" w:styleId="berschrift2Zchn">
    <w:name w:val="Überschrift 2 Zchn"/>
    <w:basedOn w:val="Absatz-Standardschriftart"/>
    <w:link w:val="berschrift2"/>
    <w:uiPriority w:val="9"/>
    <w:rsid w:val="003377A3"/>
    <w:rPr>
      <w:rFonts w:asciiTheme="majorHAnsi" w:eastAsiaTheme="majorEastAsia" w:hAnsiTheme="majorHAnsi" w:cstheme="majorBidi"/>
      <w:color w:val="365F91" w:themeColor="accent1" w:themeShade="BF"/>
      <w:sz w:val="26"/>
      <w:szCs w:val="26"/>
    </w:rPr>
  </w:style>
  <w:style w:type="paragraph" w:styleId="Zitat">
    <w:name w:val="Quote"/>
    <w:basedOn w:val="Standard"/>
    <w:next w:val="Standard"/>
    <w:link w:val="ZitatZchn"/>
    <w:uiPriority w:val="29"/>
    <w:qFormat/>
    <w:rsid w:val="007B2099"/>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rsid w:val="007B2099"/>
    <w:rPr>
      <w:i/>
      <w:iCs/>
      <w:color w:val="404040" w:themeColor="text1" w:themeTint="BF"/>
    </w:rPr>
  </w:style>
  <w:style w:type="paragraph" w:styleId="StandardWeb">
    <w:name w:val="Normal (Web)"/>
    <w:basedOn w:val="Standard"/>
    <w:uiPriority w:val="99"/>
    <w:unhideWhenUsed/>
    <w:rsid w:val="007B2099"/>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sid w:val="00892052"/>
    <w:rPr>
      <w:i/>
      <w:iCs/>
    </w:rPr>
  </w:style>
  <w:style w:type="paragraph" w:styleId="Inhaltsverzeichnisberschrift">
    <w:name w:val="TOC Heading"/>
    <w:basedOn w:val="berschrift1"/>
    <w:next w:val="Standard"/>
    <w:uiPriority w:val="39"/>
    <w:unhideWhenUsed/>
    <w:qFormat/>
    <w:rsid w:val="00F5722C"/>
    <w:pPr>
      <w:spacing w:line="259" w:lineRule="auto"/>
      <w:outlineLvl w:val="9"/>
    </w:pPr>
    <w:rPr>
      <w:lang w:eastAsia="de-DE"/>
    </w:rPr>
  </w:style>
  <w:style w:type="paragraph" w:styleId="Verzeichnis2">
    <w:name w:val="toc 2"/>
    <w:basedOn w:val="Standard"/>
    <w:next w:val="Standard"/>
    <w:autoRedefine/>
    <w:uiPriority w:val="39"/>
    <w:unhideWhenUsed/>
    <w:rsid w:val="00F5722C"/>
    <w:pPr>
      <w:spacing w:after="100"/>
      <w:ind w:left="220"/>
    </w:pPr>
  </w:style>
  <w:style w:type="paragraph" w:styleId="Verzeichnis1">
    <w:name w:val="toc 1"/>
    <w:basedOn w:val="Standard"/>
    <w:next w:val="Standard"/>
    <w:autoRedefine/>
    <w:uiPriority w:val="39"/>
    <w:unhideWhenUsed/>
    <w:rsid w:val="002333CE"/>
    <w:pPr>
      <w:spacing w:after="100"/>
    </w:pPr>
  </w:style>
  <w:style w:type="paragraph" w:customStyle="1" w:styleId="info">
    <w:name w:val="info"/>
    <w:basedOn w:val="Standard"/>
    <w:rsid w:val="007147D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Sprechblasentext">
    <w:name w:val="Balloon Text"/>
    <w:basedOn w:val="Standard"/>
    <w:link w:val="SprechblasentextZchn"/>
    <w:uiPriority w:val="99"/>
    <w:semiHidden/>
    <w:unhideWhenUsed/>
    <w:rsid w:val="0046402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64028"/>
    <w:rPr>
      <w:rFonts w:ascii="Segoe UI" w:hAnsi="Segoe UI" w:cs="Segoe UI"/>
      <w:sz w:val="18"/>
      <w:szCs w:val="18"/>
    </w:rPr>
  </w:style>
  <w:style w:type="character" w:styleId="Kommentarzeichen">
    <w:name w:val="annotation reference"/>
    <w:basedOn w:val="Absatz-Standardschriftart"/>
    <w:uiPriority w:val="99"/>
    <w:semiHidden/>
    <w:unhideWhenUsed/>
    <w:rsid w:val="000D08B3"/>
    <w:rPr>
      <w:sz w:val="16"/>
      <w:szCs w:val="16"/>
    </w:rPr>
  </w:style>
  <w:style w:type="paragraph" w:styleId="Kommentartext">
    <w:name w:val="annotation text"/>
    <w:basedOn w:val="Standard"/>
    <w:link w:val="KommentartextZchn"/>
    <w:uiPriority w:val="99"/>
    <w:semiHidden/>
    <w:unhideWhenUsed/>
    <w:rsid w:val="000D08B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0D08B3"/>
    <w:rPr>
      <w:sz w:val="20"/>
      <w:szCs w:val="20"/>
    </w:rPr>
  </w:style>
  <w:style w:type="paragraph" w:styleId="Kommentarthema">
    <w:name w:val="annotation subject"/>
    <w:basedOn w:val="Kommentartext"/>
    <w:next w:val="Kommentartext"/>
    <w:link w:val="KommentarthemaZchn"/>
    <w:uiPriority w:val="99"/>
    <w:semiHidden/>
    <w:unhideWhenUsed/>
    <w:rsid w:val="000D08B3"/>
    <w:rPr>
      <w:b/>
      <w:bCs/>
    </w:rPr>
  </w:style>
  <w:style w:type="character" w:customStyle="1" w:styleId="KommentarthemaZchn">
    <w:name w:val="Kommentarthema Zchn"/>
    <w:basedOn w:val="KommentartextZchn"/>
    <w:link w:val="Kommentarthema"/>
    <w:uiPriority w:val="99"/>
    <w:semiHidden/>
    <w:rsid w:val="000D08B3"/>
    <w:rPr>
      <w:b/>
      <w:bCs/>
      <w:sz w:val="20"/>
      <w:szCs w:val="20"/>
    </w:rPr>
  </w:style>
  <w:style w:type="paragraph" w:styleId="Kopfzeile">
    <w:name w:val="header"/>
    <w:basedOn w:val="Standard"/>
    <w:link w:val="KopfzeileZchn"/>
    <w:uiPriority w:val="99"/>
    <w:unhideWhenUsed/>
    <w:rsid w:val="0024549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4549E"/>
  </w:style>
  <w:style w:type="paragraph" w:styleId="Fuzeile">
    <w:name w:val="footer"/>
    <w:basedOn w:val="Standard"/>
    <w:link w:val="FuzeileZchn"/>
    <w:uiPriority w:val="99"/>
    <w:unhideWhenUsed/>
    <w:rsid w:val="0024549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4549E"/>
  </w:style>
  <w:style w:type="paragraph" w:styleId="berarbeitung">
    <w:name w:val="Revision"/>
    <w:hidden/>
    <w:uiPriority w:val="99"/>
    <w:semiHidden/>
    <w:rsid w:val="00D77F5E"/>
    <w:pPr>
      <w:spacing w:after="0" w:line="240" w:lineRule="auto"/>
    </w:pPr>
  </w:style>
  <w:style w:type="character" w:styleId="BesuchterHyperlink">
    <w:name w:val="FollowedHyperlink"/>
    <w:basedOn w:val="Absatz-Standardschriftart"/>
    <w:uiPriority w:val="99"/>
    <w:semiHidden/>
    <w:unhideWhenUsed/>
    <w:rsid w:val="006965CB"/>
    <w:rPr>
      <w:color w:val="800080" w:themeColor="followedHyperlink"/>
      <w:u w:val="single"/>
    </w:rPr>
  </w:style>
  <w:style w:type="character" w:customStyle="1" w:styleId="Mention">
    <w:name w:val="Mention"/>
    <w:basedOn w:val="Absatz-Standardschriftart"/>
    <w:uiPriority w:val="99"/>
    <w:semiHidden/>
    <w:unhideWhenUsed/>
    <w:rsid w:val="00FD69DF"/>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7452549">
      <w:bodyDiv w:val="1"/>
      <w:marLeft w:val="0"/>
      <w:marRight w:val="0"/>
      <w:marTop w:val="0"/>
      <w:marBottom w:val="0"/>
      <w:divBdr>
        <w:top w:val="none" w:sz="0" w:space="0" w:color="auto"/>
        <w:left w:val="none" w:sz="0" w:space="0" w:color="auto"/>
        <w:bottom w:val="none" w:sz="0" w:space="0" w:color="auto"/>
        <w:right w:val="none" w:sz="0" w:space="0" w:color="auto"/>
      </w:divBdr>
      <w:divsChild>
        <w:div w:id="82990816">
          <w:marLeft w:val="0"/>
          <w:marRight w:val="0"/>
          <w:marTop w:val="0"/>
          <w:marBottom w:val="0"/>
          <w:divBdr>
            <w:top w:val="none" w:sz="0" w:space="0" w:color="auto"/>
            <w:left w:val="none" w:sz="0" w:space="0" w:color="auto"/>
            <w:bottom w:val="none" w:sz="0" w:space="0" w:color="auto"/>
            <w:right w:val="none" w:sz="0" w:space="0" w:color="auto"/>
          </w:divBdr>
          <w:divsChild>
            <w:div w:id="210772728">
              <w:marLeft w:val="0"/>
              <w:marRight w:val="0"/>
              <w:marTop w:val="0"/>
              <w:marBottom w:val="0"/>
              <w:divBdr>
                <w:top w:val="none" w:sz="0" w:space="0" w:color="auto"/>
                <w:left w:val="none" w:sz="0" w:space="0" w:color="auto"/>
                <w:bottom w:val="none" w:sz="0" w:space="0" w:color="auto"/>
                <w:right w:val="none" w:sz="0" w:space="0" w:color="auto"/>
              </w:divBdr>
              <w:divsChild>
                <w:div w:id="315652875">
                  <w:marLeft w:val="0"/>
                  <w:marRight w:val="0"/>
                  <w:marTop w:val="0"/>
                  <w:marBottom w:val="0"/>
                  <w:divBdr>
                    <w:top w:val="none" w:sz="0" w:space="0" w:color="auto"/>
                    <w:left w:val="none" w:sz="0" w:space="0" w:color="auto"/>
                    <w:bottom w:val="none" w:sz="0" w:space="0" w:color="auto"/>
                    <w:right w:val="none" w:sz="0" w:space="0" w:color="auto"/>
                  </w:divBdr>
                  <w:divsChild>
                    <w:div w:id="125570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6980534">
      <w:bodyDiv w:val="1"/>
      <w:marLeft w:val="0"/>
      <w:marRight w:val="0"/>
      <w:marTop w:val="0"/>
      <w:marBottom w:val="0"/>
      <w:divBdr>
        <w:top w:val="none" w:sz="0" w:space="0" w:color="auto"/>
        <w:left w:val="none" w:sz="0" w:space="0" w:color="auto"/>
        <w:bottom w:val="none" w:sz="0" w:space="0" w:color="auto"/>
        <w:right w:val="none" w:sz="0" w:space="0" w:color="auto"/>
      </w:divBdr>
    </w:div>
    <w:div w:id="1027872737">
      <w:bodyDiv w:val="1"/>
      <w:marLeft w:val="0"/>
      <w:marRight w:val="0"/>
      <w:marTop w:val="0"/>
      <w:marBottom w:val="0"/>
      <w:divBdr>
        <w:top w:val="none" w:sz="0" w:space="0" w:color="auto"/>
        <w:left w:val="none" w:sz="0" w:space="0" w:color="auto"/>
        <w:bottom w:val="none" w:sz="0" w:space="0" w:color="auto"/>
        <w:right w:val="none" w:sz="0" w:space="0" w:color="auto"/>
      </w:divBdr>
    </w:div>
    <w:div w:id="1046368958">
      <w:bodyDiv w:val="1"/>
      <w:marLeft w:val="0"/>
      <w:marRight w:val="0"/>
      <w:marTop w:val="0"/>
      <w:marBottom w:val="0"/>
      <w:divBdr>
        <w:top w:val="none" w:sz="0" w:space="0" w:color="auto"/>
        <w:left w:val="none" w:sz="0" w:space="0" w:color="auto"/>
        <w:bottom w:val="none" w:sz="0" w:space="0" w:color="auto"/>
        <w:right w:val="none" w:sz="0" w:space="0" w:color="auto"/>
      </w:divBdr>
    </w:div>
    <w:div w:id="1092236658">
      <w:bodyDiv w:val="1"/>
      <w:marLeft w:val="0"/>
      <w:marRight w:val="0"/>
      <w:marTop w:val="0"/>
      <w:marBottom w:val="0"/>
      <w:divBdr>
        <w:top w:val="none" w:sz="0" w:space="0" w:color="auto"/>
        <w:left w:val="none" w:sz="0" w:space="0" w:color="auto"/>
        <w:bottom w:val="none" w:sz="0" w:space="0" w:color="auto"/>
        <w:right w:val="none" w:sz="0" w:space="0" w:color="auto"/>
      </w:divBdr>
    </w:div>
    <w:div w:id="1114207396">
      <w:bodyDiv w:val="1"/>
      <w:marLeft w:val="0"/>
      <w:marRight w:val="0"/>
      <w:marTop w:val="0"/>
      <w:marBottom w:val="0"/>
      <w:divBdr>
        <w:top w:val="none" w:sz="0" w:space="0" w:color="auto"/>
        <w:left w:val="none" w:sz="0" w:space="0" w:color="auto"/>
        <w:bottom w:val="none" w:sz="0" w:space="0" w:color="auto"/>
        <w:right w:val="none" w:sz="0" w:space="0" w:color="auto"/>
      </w:divBdr>
      <w:divsChild>
        <w:div w:id="191068420">
          <w:marLeft w:val="0"/>
          <w:marRight w:val="0"/>
          <w:marTop w:val="0"/>
          <w:marBottom w:val="0"/>
          <w:divBdr>
            <w:top w:val="none" w:sz="0" w:space="0" w:color="auto"/>
            <w:left w:val="none" w:sz="0" w:space="0" w:color="auto"/>
            <w:bottom w:val="none" w:sz="0" w:space="0" w:color="auto"/>
            <w:right w:val="none" w:sz="0" w:space="0" w:color="auto"/>
          </w:divBdr>
          <w:divsChild>
            <w:div w:id="527911040">
              <w:marLeft w:val="0"/>
              <w:marRight w:val="0"/>
              <w:marTop w:val="0"/>
              <w:marBottom w:val="0"/>
              <w:divBdr>
                <w:top w:val="none" w:sz="0" w:space="0" w:color="auto"/>
                <w:left w:val="none" w:sz="0" w:space="0" w:color="auto"/>
                <w:bottom w:val="none" w:sz="0" w:space="0" w:color="auto"/>
                <w:right w:val="none" w:sz="0" w:space="0" w:color="auto"/>
              </w:divBdr>
            </w:div>
            <w:div w:id="612321130">
              <w:marLeft w:val="0"/>
              <w:marRight w:val="0"/>
              <w:marTop w:val="0"/>
              <w:marBottom w:val="0"/>
              <w:divBdr>
                <w:top w:val="none" w:sz="0" w:space="0" w:color="auto"/>
                <w:left w:val="none" w:sz="0" w:space="0" w:color="auto"/>
                <w:bottom w:val="none" w:sz="0" w:space="0" w:color="auto"/>
                <w:right w:val="none" w:sz="0" w:space="0" w:color="auto"/>
              </w:divBdr>
            </w:div>
            <w:div w:id="1129856104">
              <w:marLeft w:val="0"/>
              <w:marRight w:val="0"/>
              <w:marTop w:val="0"/>
              <w:marBottom w:val="0"/>
              <w:divBdr>
                <w:top w:val="none" w:sz="0" w:space="0" w:color="auto"/>
                <w:left w:val="none" w:sz="0" w:space="0" w:color="auto"/>
                <w:bottom w:val="none" w:sz="0" w:space="0" w:color="auto"/>
                <w:right w:val="none" w:sz="0" w:space="0" w:color="auto"/>
              </w:divBdr>
            </w:div>
            <w:div w:id="1347976971">
              <w:marLeft w:val="0"/>
              <w:marRight w:val="0"/>
              <w:marTop w:val="0"/>
              <w:marBottom w:val="0"/>
              <w:divBdr>
                <w:top w:val="none" w:sz="0" w:space="0" w:color="auto"/>
                <w:left w:val="none" w:sz="0" w:space="0" w:color="auto"/>
                <w:bottom w:val="none" w:sz="0" w:space="0" w:color="auto"/>
                <w:right w:val="none" w:sz="0" w:space="0" w:color="auto"/>
              </w:divBdr>
            </w:div>
            <w:div w:id="1454866352">
              <w:marLeft w:val="0"/>
              <w:marRight w:val="0"/>
              <w:marTop w:val="0"/>
              <w:marBottom w:val="0"/>
              <w:divBdr>
                <w:top w:val="none" w:sz="0" w:space="0" w:color="auto"/>
                <w:left w:val="none" w:sz="0" w:space="0" w:color="auto"/>
                <w:bottom w:val="none" w:sz="0" w:space="0" w:color="auto"/>
                <w:right w:val="none" w:sz="0" w:space="0" w:color="auto"/>
              </w:divBdr>
            </w:div>
            <w:div w:id="1893613841">
              <w:marLeft w:val="0"/>
              <w:marRight w:val="0"/>
              <w:marTop w:val="0"/>
              <w:marBottom w:val="0"/>
              <w:divBdr>
                <w:top w:val="none" w:sz="0" w:space="0" w:color="auto"/>
                <w:left w:val="none" w:sz="0" w:space="0" w:color="auto"/>
                <w:bottom w:val="none" w:sz="0" w:space="0" w:color="auto"/>
                <w:right w:val="none" w:sz="0" w:space="0" w:color="auto"/>
              </w:divBdr>
            </w:div>
            <w:div w:id="1971015865">
              <w:marLeft w:val="0"/>
              <w:marRight w:val="0"/>
              <w:marTop w:val="0"/>
              <w:marBottom w:val="0"/>
              <w:divBdr>
                <w:top w:val="none" w:sz="0" w:space="0" w:color="auto"/>
                <w:left w:val="none" w:sz="0" w:space="0" w:color="auto"/>
                <w:bottom w:val="none" w:sz="0" w:space="0" w:color="auto"/>
                <w:right w:val="none" w:sz="0" w:space="0" w:color="auto"/>
              </w:divBdr>
            </w:div>
            <w:div w:id="206629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95873">
      <w:bodyDiv w:val="1"/>
      <w:marLeft w:val="0"/>
      <w:marRight w:val="0"/>
      <w:marTop w:val="0"/>
      <w:marBottom w:val="0"/>
      <w:divBdr>
        <w:top w:val="none" w:sz="0" w:space="0" w:color="auto"/>
        <w:left w:val="none" w:sz="0" w:space="0" w:color="auto"/>
        <w:bottom w:val="none" w:sz="0" w:space="0" w:color="auto"/>
        <w:right w:val="none" w:sz="0" w:space="0" w:color="auto"/>
      </w:divBdr>
    </w:div>
    <w:div w:id="1156920772">
      <w:bodyDiv w:val="1"/>
      <w:marLeft w:val="0"/>
      <w:marRight w:val="0"/>
      <w:marTop w:val="0"/>
      <w:marBottom w:val="0"/>
      <w:divBdr>
        <w:top w:val="none" w:sz="0" w:space="0" w:color="auto"/>
        <w:left w:val="none" w:sz="0" w:space="0" w:color="auto"/>
        <w:bottom w:val="none" w:sz="0" w:space="0" w:color="auto"/>
        <w:right w:val="none" w:sz="0" w:space="0" w:color="auto"/>
      </w:divBdr>
      <w:divsChild>
        <w:div w:id="1179084515">
          <w:marLeft w:val="0"/>
          <w:marRight w:val="0"/>
          <w:marTop w:val="0"/>
          <w:marBottom w:val="0"/>
          <w:divBdr>
            <w:top w:val="none" w:sz="0" w:space="0" w:color="auto"/>
            <w:left w:val="none" w:sz="0" w:space="0" w:color="auto"/>
            <w:bottom w:val="none" w:sz="0" w:space="0" w:color="auto"/>
            <w:right w:val="none" w:sz="0" w:space="0" w:color="auto"/>
          </w:divBdr>
          <w:divsChild>
            <w:div w:id="468594730">
              <w:marLeft w:val="0"/>
              <w:marRight w:val="0"/>
              <w:marTop w:val="0"/>
              <w:marBottom w:val="0"/>
              <w:divBdr>
                <w:top w:val="none" w:sz="0" w:space="0" w:color="auto"/>
                <w:left w:val="none" w:sz="0" w:space="0" w:color="auto"/>
                <w:bottom w:val="none" w:sz="0" w:space="0" w:color="auto"/>
                <w:right w:val="none" w:sz="0" w:space="0" w:color="auto"/>
              </w:divBdr>
            </w:div>
          </w:divsChild>
        </w:div>
        <w:div w:id="1435589255">
          <w:marLeft w:val="0"/>
          <w:marRight w:val="0"/>
          <w:marTop w:val="0"/>
          <w:marBottom w:val="0"/>
          <w:divBdr>
            <w:top w:val="none" w:sz="0" w:space="0" w:color="auto"/>
            <w:left w:val="none" w:sz="0" w:space="0" w:color="auto"/>
            <w:bottom w:val="none" w:sz="0" w:space="0" w:color="auto"/>
            <w:right w:val="none" w:sz="0" w:space="0" w:color="auto"/>
          </w:divBdr>
          <w:divsChild>
            <w:div w:id="1998874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195188">
      <w:bodyDiv w:val="1"/>
      <w:marLeft w:val="0"/>
      <w:marRight w:val="0"/>
      <w:marTop w:val="0"/>
      <w:marBottom w:val="0"/>
      <w:divBdr>
        <w:top w:val="none" w:sz="0" w:space="0" w:color="auto"/>
        <w:left w:val="none" w:sz="0" w:space="0" w:color="auto"/>
        <w:bottom w:val="none" w:sz="0" w:space="0" w:color="auto"/>
        <w:right w:val="none" w:sz="0" w:space="0" w:color="auto"/>
      </w:divBdr>
      <w:divsChild>
        <w:div w:id="431899678">
          <w:marLeft w:val="0"/>
          <w:marRight w:val="0"/>
          <w:marTop w:val="0"/>
          <w:marBottom w:val="0"/>
          <w:divBdr>
            <w:top w:val="none" w:sz="0" w:space="0" w:color="auto"/>
            <w:left w:val="none" w:sz="0" w:space="0" w:color="auto"/>
            <w:bottom w:val="none" w:sz="0" w:space="0" w:color="auto"/>
            <w:right w:val="none" w:sz="0" w:space="0" w:color="auto"/>
          </w:divBdr>
          <w:divsChild>
            <w:div w:id="1604721479">
              <w:marLeft w:val="0"/>
              <w:marRight w:val="0"/>
              <w:marTop w:val="0"/>
              <w:marBottom w:val="0"/>
              <w:divBdr>
                <w:top w:val="none" w:sz="0" w:space="0" w:color="auto"/>
                <w:left w:val="none" w:sz="0" w:space="0" w:color="auto"/>
                <w:bottom w:val="none" w:sz="0" w:space="0" w:color="auto"/>
                <w:right w:val="none" w:sz="0" w:space="0" w:color="auto"/>
              </w:divBdr>
              <w:divsChild>
                <w:div w:id="650787626">
                  <w:marLeft w:val="0"/>
                  <w:marRight w:val="0"/>
                  <w:marTop w:val="0"/>
                  <w:marBottom w:val="0"/>
                  <w:divBdr>
                    <w:top w:val="none" w:sz="0" w:space="0" w:color="auto"/>
                    <w:left w:val="none" w:sz="0" w:space="0" w:color="auto"/>
                    <w:bottom w:val="none" w:sz="0" w:space="0" w:color="auto"/>
                    <w:right w:val="none" w:sz="0" w:space="0" w:color="auto"/>
                  </w:divBdr>
                </w:div>
              </w:divsChild>
            </w:div>
            <w:div w:id="1716075835">
              <w:marLeft w:val="0"/>
              <w:marRight w:val="0"/>
              <w:marTop w:val="0"/>
              <w:marBottom w:val="0"/>
              <w:divBdr>
                <w:top w:val="none" w:sz="0" w:space="0" w:color="auto"/>
                <w:left w:val="none" w:sz="0" w:space="0" w:color="auto"/>
                <w:bottom w:val="none" w:sz="0" w:space="0" w:color="auto"/>
                <w:right w:val="none" w:sz="0" w:space="0" w:color="auto"/>
              </w:divBdr>
              <w:divsChild>
                <w:div w:id="196269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5502336">
      <w:bodyDiv w:val="1"/>
      <w:marLeft w:val="0"/>
      <w:marRight w:val="0"/>
      <w:marTop w:val="0"/>
      <w:marBottom w:val="0"/>
      <w:divBdr>
        <w:top w:val="none" w:sz="0" w:space="0" w:color="auto"/>
        <w:left w:val="none" w:sz="0" w:space="0" w:color="auto"/>
        <w:bottom w:val="none" w:sz="0" w:space="0" w:color="auto"/>
        <w:right w:val="none" w:sz="0" w:space="0" w:color="auto"/>
      </w:divBdr>
    </w:div>
    <w:div w:id="1394038239">
      <w:bodyDiv w:val="1"/>
      <w:marLeft w:val="0"/>
      <w:marRight w:val="0"/>
      <w:marTop w:val="0"/>
      <w:marBottom w:val="0"/>
      <w:divBdr>
        <w:top w:val="none" w:sz="0" w:space="0" w:color="auto"/>
        <w:left w:val="none" w:sz="0" w:space="0" w:color="auto"/>
        <w:bottom w:val="none" w:sz="0" w:space="0" w:color="auto"/>
        <w:right w:val="none" w:sz="0" w:space="0" w:color="auto"/>
      </w:divBdr>
    </w:div>
    <w:div w:id="1474830610">
      <w:bodyDiv w:val="1"/>
      <w:marLeft w:val="0"/>
      <w:marRight w:val="0"/>
      <w:marTop w:val="0"/>
      <w:marBottom w:val="0"/>
      <w:divBdr>
        <w:top w:val="none" w:sz="0" w:space="0" w:color="auto"/>
        <w:left w:val="none" w:sz="0" w:space="0" w:color="auto"/>
        <w:bottom w:val="none" w:sz="0" w:space="0" w:color="auto"/>
        <w:right w:val="none" w:sz="0" w:space="0" w:color="auto"/>
      </w:divBdr>
    </w:div>
    <w:div w:id="2061897032">
      <w:bodyDiv w:val="1"/>
      <w:marLeft w:val="0"/>
      <w:marRight w:val="0"/>
      <w:marTop w:val="0"/>
      <w:marBottom w:val="0"/>
      <w:divBdr>
        <w:top w:val="none" w:sz="0" w:space="0" w:color="auto"/>
        <w:left w:val="none" w:sz="0" w:space="0" w:color="auto"/>
        <w:bottom w:val="none" w:sz="0" w:space="0" w:color="auto"/>
        <w:right w:val="none" w:sz="0" w:space="0" w:color="auto"/>
      </w:divBdr>
    </w:div>
    <w:div w:id="2106610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zeitschrift-marxistische-erneuerung.de/article/47.marx-ueber-den-kolonialismus.html" TargetMode="External"/><Relationship Id="rId3" Type="http://schemas.openxmlformats.org/officeDocument/2006/relationships/styles" Target="styles.xml"/><Relationship Id="rId21" Type="http://schemas.openxmlformats.org/officeDocument/2006/relationships/hyperlink" Target="http://www.mlwerke.de/me/me42/me42_375.htm"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zeitschrift-marxistische-erneuerung.de/topic/12.autorinnen.html?action=showArticles&amp;id=356"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de.internationalism.org/nok/teil2/imperialismus" TargetMode="External"/><Relationship Id="rId20" Type="http://schemas.openxmlformats.org/officeDocument/2006/relationships/hyperlink" Target="http://pezhvakeiran.com/page1.php?id=1665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files.libertyfund.org/files/127/0052_Bk.pdf" TargetMode="External"/><Relationship Id="rId23" Type="http://schemas.openxmlformats.org/officeDocument/2006/relationships/footer" Target="footer4.xml"/><Relationship Id="rId10" Type="http://schemas.openxmlformats.org/officeDocument/2006/relationships/footer" Target="footer1.xml"/><Relationship Id="rId19" Type="http://schemas.openxmlformats.org/officeDocument/2006/relationships/hyperlink" Target="http://www.mlwerke.de/le/le22/le22_269.ht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facebook.com/photo.php?fbid=10211694145131315&amp;set=a.1172863643926.2025919.1298098278&amp;type=3&amp;theater" TargetMode="External"/><Relationship Id="rId22" Type="http://schemas.openxmlformats.org/officeDocument/2006/relationships/hyperlink" Target="http://www.mlwerke.de/me/me40/me40_465.h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04FEE3-B60E-401C-8690-AB5E3FA46A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115283E</Template>
  <TotalTime>0</TotalTime>
  <Pages>18</Pages>
  <Words>5251</Words>
  <Characters>33086</Characters>
  <Application>Microsoft Office Word</Application>
  <DocSecurity>0</DocSecurity>
  <Lines>275</Lines>
  <Paragraphs>76</Paragraphs>
  <ScaleCrop>false</ScaleCrop>
  <HeadingPairs>
    <vt:vector size="2" baseType="variant">
      <vt:variant>
        <vt:lpstr>Titel</vt:lpstr>
      </vt:variant>
      <vt:variant>
        <vt:i4>1</vt:i4>
      </vt:variant>
    </vt:vector>
  </HeadingPairs>
  <TitlesOfParts>
    <vt:vector size="1" baseType="lpstr">
      <vt:lpstr/>
    </vt:vector>
  </TitlesOfParts>
  <Company>WiSo</Company>
  <LinksUpToDate>false</LinksUpToDate>
  <CharactersWithSpaces>38261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Maarfi Poor, Hassan</dc:creator>
  <cp:keywords/>
  <dc:description/>
  <cp:lastModifiedBy>Maarfi Poor, Hassan</cp:lastModifiedBy>
  <cp:revision>2</cp:revision>
  <cp:lastPrinted>2017-03-30T10:53:00Z</cp:lastPrinted>
  <dcterms:created xsi:type="dcterms:W3CDTF">2017-04-25T09:56:00Z</dcterms:created>
  <dcterms:modified xsi:type="dcterms:W3CDTF">2017-04-25T09:56:00Z</dcterms:modified>
</cp:coreProperties>
</file>